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22091" w:type="dxa"/>
        <w:tblInd w:w="421" w:type="dxa"/>
        <w:tblLook w:val="04A0" w:firstRow="1" w:lastRow="0" w:firstColumn="1" w:lastColumn="0" w:noHBand="0" w:noVBand="1"/>
      </w:tblPr>
      <w:tblGrid>
        <w:gridCol w:w="728"/>
        <w:gridCol w:w="1672"/>
        <w:gridCol w:w="1631"/>
        <w:gridCol w:w="1909"/>
        <w:gridCol w:w="1607"/>
        <w:gridCol w:w="1834"/>
        <w:gridCol w:w="687"/>
        <w:gridCol w:w="1634"/>
        <w:gridCol w:w="1559"/>
        <w:gridCol w:w="1557"/>
        <w:gridCol w:w="1538"/>
        <w:gridCol w:w="1544"/>
        <w:gridCol w:w="1661"/>
        <w:gridCol w:w="704"/>
        <w:gridCol w:w="1826"/>
      </w:tblGrid>
      <w:tr w:rsidR="00396779" w:rsidTr="00D67F76">
        <w:trPr>
          <w:gridBefore w:val="5"/>
          <w:wBefore w:w="7547" w:type="dxa"/>
          <w:trHeight w:val="1557"/>
        </w:trPr>
        <w:tc>
          <w:tcPr>
            <w:tcW w:w="4155" w:type="dxa"/>
            <w:gridSpan w:val="3"/>
          </w:tcPr>
          <w:bookmarkStart w:id="0" w:name="_GoBack"/>
          <w:bookmarkEnd w:id="0"/>
          <w:p w:rsidR="00095FFF" w:rsidRPr="006374F6" w:rsidRDefault="00070965" w:rsidP="006374F6">
            <w:pPr>
              <w:jc w:val="center"/>
              <w:rPr>
                <w:rFonts w:ascii="Century Gothic" w:hAnsi="Century Gothic"/>
                <w:b/>
                <w:sz w:val="24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-3858516</wp:posOffset>
                      </wp:positionH>
                      <wp:positionV relativeFrom="paragraph">
                        <wp:posOffset>55065</wp:posOffset>
                      </wp:positionV>
                      <wp:extent cx="3729789" cy="862093"/>
                      <wp:effectExtent l="0" t="0" r="4445" b="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29789" cy="862093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7574E" w:rsidRPr="00192541" w:rsidRDefault="0097574E" w:rsidP="0097574E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44"/>
                                    </w:rPr>
                                  </w:pPr>
                                  <w:r w:rsidRPr="00192541">
                                    <w:rPr>
                                      <w:rFonts w:ascii="Century Gothic" w:hAnsi="Century Gothic"/>
                                      <w:sz w:val="44"/>
                                    </w:rPr>
                                    <w:t>YEAR 11 G</w:t>
                                  </w:r>
                                  <w:r w:rsidR="006465AF">
                                    <w:rPr>
                                      <w:rFonts w:ascii="Century Gothic" w:hAnsi="Century Gothic"/>
                                      <w:sz w:val="44"/>
                                    </w:rPr>
                                    <w:t>EOGRAPHY REVISION TIMETABLE 2020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26" style="position:absolute;left:0;text-align:left;margin-left:-303.8pt;margin-top:4.35pt;width:293.7pt;height:6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1sjmgIAAJAFAAAOAAAAZHJzL2Uyb0RvYy54bWysVEtv2zAMvg/YfxB0X+24zwR1iqBFhwFF&#10;W7QdelZkKTEgixqlxM5+/SjZcZ/YYVgOCmWSH8lPJM8vusawrUJfgy355CDnTFkJVW1XJf/5dP3t&#10;jDMfhK2EAatKvlOeX8y/fjlv3UwVsAZTKWQEYv2sdSVfh+BmWeblWjXCH4BTlpQasBGBrrjKKhQt&#10;oTcmK/L8JGsBK4cglff09apX8nnC11rJcKe1V4GZklNuIZ2YzmU8s/m5mK1QuHUthzTEP2TRiNpS&#10;0BHqSgTBNlh/gGpqieBBhwMJTQZa11KlGqiaSf6umse1cCrVQuR4N9Lk/x+svN3eI6srejvOrGjo&#10;iR6INGFXRrFJpKd1fkZWj+4eh5snMdbaaWziP1XBukTpbqRUdYFJ+nh4WkxPz6acSdKdnRT59DCC&#10;Zi/eDn34rqBhUSg5UvTEpNje+NCb7k1iMA+mrq5rY9IFV8tLg2wr6HmnxVV+nF6U0N+YGRuNLUS3&#10;HjF+yWJlfS1JCjujop2xD0oTJZR9kTJJzajGOEJKZcOkV61Fpfrwxzn9htpGj1RpAozImuKP2ANA&#10;bPSP2H2Wg310VamXR+f8b4n1zqNHigw2jM5NbQE/AzBU1RC5t9+T1FMTWQrdsiOTKC6h2lHvIPRD&#10;5Z28rukJb4QP9wJpimjeaDOEOzq0gbbkMEicrQF/f/Y92lNzk5azlqay5P7XRqDizPyw1PbTydFR&#10;HON0OTo+LeiCrzXL1xq7aS6BOoNam7JLYrQPZi9qhOaZFsgiRiWVsJJil1wG3F8uQ78taAVJtVgk&#10;MxpdJ8KNfXQygkeCY4s+dc8C3dDHgSbgFvYTLGbv2rm3jZ4WFpsAuk69/sLrQD2NfeqhYUXFvfL6&#10;nqxeFun8DwAAAP//AwBQSwMEFAAGAAgAAAAhAKAKJ9jeAAAACgEAAA8AAABkcnMvZG93bnJldi54&#10;bWxMj8tOwzAQRfdI/IM1SOxSmygkVYhTQSTYogY+wI2dhxqPg+22KV/PsILl6B7de6barXZmZ+PD&#10;5FDCw0YAM9g5PeEg4fPjNdkCC1GhVrNDI+FqAuzq25tKldpdcG/ObRwYlWAolYQxxqXkPHSjsSps&#10;3GKQst55qyKdfuDaqwuV25mnQuTcqglpYVSLaUbTHduTldA34v1tH76W4zfPQuf7pni5tlLe363P&#10;T8CiWeMfDL/6pA41OR3cCXVgs4QkF0VOrIRtAYyAJBUpsAORWfYIvK74/xfqHwAAAP//AwBQSwEC&#10;LQAUAAYACAAAACEAtoM4kv4AAADhAQAAEwAAAAAAAAAAAAAAAAAAAAAAW0NvbnRlbnRfVHlwZXNd&#10;LnhtbFBLAQItABQABgAIAAAAIQA4/SH/1gAAAJQBAAALAAAAAAAAAAAAAAAAAC8BAABfcmVscy8u&#10;cmVsc1BLAQItABQABgAIAAAAIQAX/1sjmgIAAJAFAAAOAAAAAAAAAAAAAAAAAC4CAABkcnMvZTJv&#10;RG9jLnhtbFBLAQItABQABgAIAAAAIQCgCifY3gAAAAoBAAAPAAAAAAAAAAAAAAAAAPQEAABkcnMv&#10;ZG93bnJldi54bWxQSwUGAAAAAAQABADzAAAA/wUAAAAA&#10;" fillcolor="#92d050" stroked="f" strokeweight="1pt">
                      <v:textbox>
                        <w:txbxContent>
                          <w:p w:rsidR="0097574E" w:rsidRPr="00192541" w:rsidRDefault="0097574E" w:rsidP="0097574E">
                            <w:pPr>
                              <w:jc w:val="center"/>
                              <w:rPr>
                                <w:rFonts w:ascii="Century Gothic" w:hAnsi="Century Gothic"/>
                                <w:sz w:val="44"/>
                              </w:rPr>
                            </w:pPr>
                            <w:r w:rsidRPr="00192541">
                              <w:rPr>
                                <w:rFonts w:ascii="Century Gothic" w:hAnsi="Century Gothic"/>
                                <w:sz w:val="44"/>
                              </w:rPr>
                              <w:t>YEAR 11 G</w:t>
                            </w:r>
                            <w:r w:rsidR="006465AF">
                              <w:rPr>
                                <w:rFonts w:ascii="Century Gothic" w:hAnsi="Century Gothic"/>
                                <w:sz w:val="44"/>
                              </w:rPr>
                              <w:t>EOGRAPHY REVISION TIMETABLE 2020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95FFF" w:rsidRPr="006374F6">
              <w:rPr>
                <w:rFonts w:ascii="Century Gothic" w:hAnsi="Century Gothic"/>
                <w:b/>
                <w:sz w:val="24"/>
              </w:rPr>
              <w:t>Chunking your Geography Revision</w:t>
            </w:r>
          </w:p>
          <w:p w:rsidR="00095FFF" w:rsidRPr="0097574E" w:rsidRDefault="00AA0D52">
            <w:p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0"/>
              </w:rPr>
              <w:t>If you spend 15</w:t>
            </w:r>
            <w:r w:rsidR="00095FFF" w:rsidRPr="00095FFF">
              <w:rPr>
                <w:rFonts w:ascii="Century Gothic" w:hAnsi="Century Gothic"/>
                <w:sz w:val="20"/>
              </w:rPr>
              <w:t xml:space="preserve"> minutes a day on geography, you can revise </w:t>
            </w:r>
            <w:r w:rsidR="007B7237">
              <w:rPr>
                <w:rFonts w:ascii="Century Gothic" w:hAnsi="Century Gothic"/>
                <w:sz w:val="20"/>
              </w:rPr>
              <w:t xml:space="preserve">all </w:t>
            </w:r>
            <w:r w:rsidR="00095FFF" w:rsidRPr="00095FFF">
              <w:rPr>
                <w:rFonts w:ascii="Century Gothic" w:hAnsi="Century Gothic"/>
                <w:sz w:val="20"/>
              </w:rPr>
              <w:t>topics before the exams</w:t>
            </w:r>
            <w:r w:rsidR="007B7237">
              <w:rPr>
                <w:rFonts w:ascii="Century Gothic" w:hAnsi="Century Gothic"/>
                <w:sz w:val="20"/>
              </w:rPr>
              <w:t>.</w:t>
            </w:r>
          </w:p>
        </w:tc>
        <w:tc>
          <w:tcPr>
            <w:tcW w:w="4654" w:type="dxa"/>
            <w:gridSpan w:val="3"/>
          </w:tcPr>
          <w:p w:rsidR="00095FFF" w:rsidRPr="006374F6" w:rsidRDefault="00095FFF" w:rsidP="006374F6">
            <w:pPr>
              <w:jc w:val="center"/>
              <w:rPr>
                <w:rFonts w:ascii="Century Gothic" w:hAnsi="Century Gothic"/>
                <w:b/>
                <w:sz w:val="24"/>
              </w:rPr>
            </w:pPr>
            <w:r w:rsidRPr="006374F6">
              <w:rPr>
                <w:rFonts w:ascii="Century Gothic" w:hAnsi="Century Gothic"/>
                <w:b/>
                <w:sz w:val="24"/>
              </w:rPr>
              <w:t>Revision Materials</w:t>
            </w:r>
          </w:p>
          <w:p w:rsidR="00095FFF" w:rsidRPr="00095FFF" w:rsidRDefault="00095FFF">
            <w:pPr>
              <w:rPr>
                <w:rFonts w:ascii="Century Gothic" w:hAnsi="Century Gothic"/>
                <w:sz w:val="20"/>
              </w:rPr>
            </w:pPr>
            <w:r w:rsidRPr="00095FFF">
              <w:rPr>
                <w:rFonts w:ascii="Century Gothic" w:hAnsi="Century Gothic"/>
                <w:sz w:val="20"/>
              </w:rPr>
              <w:t>Use your revision guides and exercise books.</w:t>
            </w:r>
          </w:p>
          <w:p w:rsidR="00095FFF" w:rsidRPr="00095FFF" w:rsidRDefault="00095FFF" w:rsidP="006374F6">
            <w:pPr>
              <w:rPr>
                <w:rFonts w:ascii="Century Gothic" w:hAnsi="Century Gothic"/>
                <w:sz w:val="20"/>
              </w:rPr>
            </w:pPr>
            <w:r w:rsidRPr="00095FFF">
              <w:rPr>
                <w:rFonts w:ascii="Century Gothic" w:hAnsi="Century Gothic"/>
                <w:sz w:val="20"/>
              </w:rPr>
              <w:t xml:space="preserve">Relevant information can be found on </w:t>
            </w:r>
            <w:r w:rsidR="008F70E3">
              <w:rPr>
                <w:rFonts w:ascii="Century Gothic" w:hAnsi="Century Gothic"/>
                <w:sz w:val="20"/>
              </w:rPr>
              <w:t xml:space="preserve">our google classrooms page. </w:t>
            </w:r>
          </w:p>
          <w:p w:rsidR="00095FFF" w:rsidRPr="0097574E" w:rsidRDefault="00095FFF" w:rsidP="006374F6">
            <w:pPr>
              <w:rPr>
                <w:rFonts w:ascii="Century Gothic" w:hAnsi="Century Gothic"/>
                <w:sz w:val="24"/>
              </w:rPr>
            </w:pPr>
            <w:r w:rsidRPr="00095FFF">
              <w:rPr>
                <w:rFonts w:ascii="Century Gothic" w:hAnsi="Century Gothic"/>
                <w:sz w:val="20"/>
              </w:rPr>
              <w:t>Condense your knowledge down to the essentials.</w:t>
            </w:r>
          </w:p>
        </w:tc>
        <w:tc>
          <w:tcPr>
            <w:tcW w:w="5735" w:type="dxa"/>
            <w:gridSpan w:val="4"/>
          </w:tcPr>
          <w:p w:rsidR="00095FFF" w:rsidRPr="006374F6" w:rsidRDefault="00095FFF" w:rsidP="006374F6">
            <w:pPr>
              <w:jc w:val="center"/>
              <w:rPr>
                <w:rFonts w:ascii="Century Gothic" w:hAnsi="Century Gothic"/>
                <w:b/>
                <w:sz w:val="24"/>
              </w:rPr>
            </w:pPr>
            <w:r>
              <w:rPr>
                <w:rFonts w:ascii="Century Gothic" w:hAnsi="Century Gothic"/>
                <w:noProof/>
                <w:sz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8AF1F9A" wp14:editId="715C5AD1">
                      <wp:simplePos x="0" y="0"/>
                      <wp:positionH relativeFrom="column">
                        <wp:posOffset>1537335</wp:posOffset>
                      </wp:positionH>
                      <wp:positionV relativeFrom="paragraph">
                        <wp:posOffset>206820</wp:posOffset>
                      </wp:positionV>
                      <wp:extent cx="179705" cy="179705"/>
                      <wp:effectExtent l="0" t="0" r="0" b="0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F1AC98" id="Rectangle 14" o:spid="_x0000_s1026" style="position:absolute;margin-left:121.05pt;margin-top:16.3pt;width:14.15pt;height:14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U/RoAIAAMQFAAAOAAAAZHJzL2Uyb0RvYy54bWysVEtv2zAMvg/YfxB0X20H6SuoUwQtOgzo&#10;2qDt0LMqS7EBSdQkJU7260dJjpt13Q7DLrbEx0fyE8mLy61WZCOc78DUtDoqKRGGQ9OZVU2/Pd18&#10;OqPEB2YapsCImu6Ep5fzjx8uejsTE2hBNcIRBDF+1tuatiHYWVF43grN/BFYYVApwWkW8OpWReNY&#10;j+haFZOyPCl6cI11wIX3KL3OSjpP+FIKHu6l9CIQVVPMLaSvS9+X+C3mF2y2csy2HR/SYP+QhWad&#10;waAj1DULjKxd9xuU7rgDDzIccdAFSNlxkWrAaqryTTWPLbMi1YLkeDvS5P8fLL/bLB3pGny7KSWG&#10;aXyjB2SNmZUSBGVIUG/9DO0e7dINN4/HWO1WOh3/WAfZJlJ3I6liGwhHYXV6floeU8JRNZwRpXh1&#10;ts6HzwI0iYeaOoyeqGSbWx+y6d4kxvKguuamUypdYp+IK+XIhuELM86FCSfJXa31V2iyHDulHN4a&#10;xdgRWXy2F2M2qeMiUsrtlyDKxFAGYtCcT5QUkZZMRDqFnRLRTpkHIZFRLH2SEhmRD3Ossqpljcji&#10;4z/mkgAjssT4I/YA8F79VXw0LGmwj64ijcLoXP4tsew8eqTIYMLorDsD7j0AFcbI2X5PUqYmsvQC&#10;zQ77zUEeRG/5TYevfst8WDKHk4czitsk3ONHKuhrCsOJkhbcj/fk0R4HArWU9DjJNfXf18wJStQX&#10;g6NyXk2ncfTTZXp8OsGLO9S8HGrMWl8BtlKFe8vydIz2Qe2P0oF+xqWziFFRxQzH2DXlwe0vVyFv&#10;GFxbXCwWyQzH3bJwax4tj+CR1djVT9tn5uzQ+gFn5g72U89mbyYg20ZPA4t1ANml8XjldeAbV0V6&#10;/2GtxV10eE9Wr8t3/hMAAP//AwBQSwMEFAAGAAgAAAAhANDn7jvfAAAACQEAAA8AAABkcnMvZG93&#10;bnJldi54bWxMj8tOwzAQRfdI/IM1SOyoHbekEDKpEOLRDUi0SGzdeEiixA/FThv+HrOC5ege3Xum&#10;3MxmYEcaQ+csQrYQwMjWTne2QfjYP13dAAtRWa0GZwnhmwJsqvOzUhXanew7HXexYanEhkIhtDH6&#10;gvNQt2RUWDhPNmVfbjQqpnNsuB7VKZWbgUshcm5UZ9NCqzw9tFT3u8kg+Ou3/jW+PC8fhy31c6bC&#10;5+RrxMuL+f4OWKQ5/sHwq5/UoUpOBzdZHdiAIFcySyjCUubAEiDXYgXsgJCLW+BVyf9/UP0AAAD/&#10;/wMAUEsBAi0AFAAGAAgAAAAhALaDOJL+AAAA4QEAABMAAAAAAAAAAAAAAAAAAAAAAFtDb250ZW50&#10;X1R5cGVzXS54bWxQSwECLQAUAAYACAAAACEAOP0h/9YAAACUAQAACwAAAAAAAAAAAAAAAAAvAQAA&#10;X3JlbHMvLnJlbHNQSwECLQAUAAYACAAAACEAZU1P0aACAADEBQAADgAAAAAAAAAAAAAAAAAuAgAA&#10;ZHJzL2Uyb0RvYy54bWxQSwECLQAUAAYACAAAACEA0OfuO98AAAAJAQAADwAAAAAAAAAAAAAAAAD6&#10;BAAAZHJzL2Rvd25yZXYueG1sUEsFBgAAAAAEAAQA8wAAAAYGAAAAAA==&#10;" fillcolor="#e2efd9 [665]" stroked="f" strokeweight="1pt"/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F14F823" wp14:editId="62804C6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191135</wp:posOffset>
                      </wp:positionV>
                      <wp:extent cx="180000" cy="180000"/>
                      <wp:effectExtent l="0" t="0" r="0" b="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99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6FDC01" id="Rectangle 2" o:spid="_x0000_s1026" style="position:absolute;margin-left:-.5pt;margin-top:15.05pt;width:14.15pt;height:14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qkqkQIAAIQFAAAOAAAAZHJzL2Uyb0RvYy54bWysVMFu2zAMvQ/YPwi6r06CdmuDOkWQIsOA&#10;oi3aDj0rshQbkEWNUuJkXz9Kst2uK3YYloNCieQj+Uzy8urQGrZX6BuwJZ+eTDhTVkLV2G3Jvz+t&#10;P51z5oOwlTBgVcmPyvOrxccPl52bqxnUYCqFjECsn3eu5HUIbl4UXtaqFf4EnLKk1ICtCHTFbVGh&#10;6Ai9NcVsMvlcdICVQ5DKe3q9zkq+SPhaKxnutPYqMFNyyi2kE9O5iWexuBTzLQpXN7JPQ/xDFq1o&#10;LAUdoa5FEGyHzR9QbSMRPOhwIqEtQOtGqlQDVTOdvKnmsRZOpVqIHO9Gmvz/g5W3+3tkTVXyGWdW&#10;tPSJHog0YbdGsVmkp3N+TlaP7h77mycx1nrQ2MZ/qoIdEqXHkVJ1CEzS4/R8Qj/OJKl6mVCKF2eH&#10;PnxV0LIolBwpeCJS7G98yKaDSYzlwTTVujEmXXC7WRlke0Ffd7W6uFivY8aE/puZsdHYQnTL6vhS&#10;xMJyKUkKR6OinbEPShMjlPwsZZJ6UY1xhJTKhmlW1aJSOfxZqrOPHrs3eqRcEmBE1hR/xO4BBssM&#10;MmBnmN4+uqrUyqPz5G+JZefRI0UGG0bntrGA7wEYqqqPnO0HkjI1kaUNVEfqF4Q8SN7JdUPf7Ub4&#10;cC+QJoc+NW2DcEeHNtCVHHqJsxrw53vv0Z4amrScdTSJJfc/dgIVZ+abpVa/mJ6extFNl9OzLzO6&#10;4GvN5rXG7toVUDtMae84mcRoH8wgaoT2mZbGMkYllbCSYpdcBhwuq5A3BK0dqZbLZEbj6kS4sY9O&#10;RvDIauzLp8OzQNc3b6Cuv4VhasX8TQ9n2+hpYbkLoJvU4C+89nzTqKfG6ddS3CWv78nqZXkufgEA&#10;AP//AwBQSwMEFAAGAAgAAAAhAPBi+VvcAAAABwEAAA8AAABkcnMvZG93bnJldi54bWxMj8FuwjAQ&#10;RO+V+g/WVuoNnBCgKM0GIVR6KQeg/QATb+Oo9jqKDaR/X/fUHkczmnlTrUdnxZWG0HlGyKcZCOLG&#10;645bhI/33WQFIkTFWlnPhPBNAdb1/V2lSu1vfKTrKbYilXAoFYKJsS+lDI0hp8LU98TJ+/SDUzHJ&#10;oZV6ULdU7qycZdlSOtVxWjCqp62h5ut0cQj+bd8spJG71/meRzoQW/dSID4+jJtnEJHG+BeGX/yE&#10;DnViOvsL6yAswiRPVyJCkeUgkj97KkCcERarOci6kv/56x8AAAD//wMAUEsBAi0AFAAGAAgAAAAh&#10;ALaDOJL+AAAA4QEAABMAAAAAAAAAAAAAAAAAAAAAAFtDb250ZW50X1R5cGVzXS54bWxQSwECLQAU&#10;AAYACAAAACEAOP0h/9YAAACUAQAACwAAAAAAAAAAAAAAAAAvAQAAX3JlbHMvLnJlbHNQSwECLQAU&#10;AAYACAAAACEAE5qpKpECAACEBQAADgAAAAAAAAAAAAAAAAAuAgAAZHJzL2Uyb0RvYy54bWxQSwEC&#10;LQAUAAYACAAAACEA8GL5W9wAAAAHAQAADwAAAAAAAAAAAAAAAADrBAAAZHJzL2Rvd25yZXYueG1s&#10;UEsFBgAAAAAEAAQA8wAAAPQFAAAAAA==&#10;" fillcolor="#c9f" stroked="f" strokeweight="1pt"/>
                  </w:pict>
                </mc:Fallback>
              </mc:AlternateContent>
            </w:r>
            <w:r w:rsidRPr="006374F6">
              <w:rPr>
                <w:rFonts w:ascii="Century Gothic" w:hAnsi="Century Gothic"/>
                <w:b/>
                <w:sz w:val="24"/>
              </w:rPr>
              <w:t>Colour Code</w:t>
            </w:r>
          </w:p>
          <w:p w:rsidR="00095FFF" w:rsidRDefault="00095FFF" w:rsidP="006374F6">
            <w:pPr>
              <w:spacing w:line="360" w:lineRule="auto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noProof/>
                <w:sz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F00D939" wp14:editId="0E9A4191">
                      <wp:simplePos x="0" y="0"/>
                      <wp:positionH relativeFrom="column">
                        <wp:posOffset>1537335</wp:posOffset>
                      </wp:positionH>
                      <wp:positionV relativeFrom="paragraph">
                        <wp:posOffset>269875</wp:posOffset>
                      </wp:positionV>
                      <wp:extent cx="179705" cy="179705"/>
                      <wp:effectExtent l="0" t="0" r="0" b="0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FFE6EF" id="Rectangle 15" o:spid="_x0000_s1026" style="position:absolute;margin-left:121.05pt;margin-top:21.25pt;width:14.15pt;height:14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IHBoAIAAMQFAAAOAAAAZHJzL2Uyb0RvYy54bWysVN9P2zAQfp+0/8Hy+0hSlQEVKapATJMY&#10;VMDEs3HsJpLt82y3affX72ynoTC2h2kviX0/vrv7fHfnF1utyEY434GpaXVUUiIMh6Yzq5p+f7z+&#10;dEqJD8w0TIERNd0JTy/mHz+c93YmJtCCaoQjCGL8rLc1bUOws6LwvBWa+SOwwqBSgtMs4NWtisax&#10;HtG1KiZl+bnowTXWARfeo/QqK+k84UspeLiT0otAVE0xt5C+Ln2f47eYn7PZyjHbdnxIg/1DFpp1&#10;BoOOUFcsMLJ23W9QuuMOPMhwxEEXIGXHRaoBq6nKN9U8tMyKVAuS4+1Ik/9/sPx2s3Ska/Dtjikx&#10;TOMb3SNrzKyUIChDgnrrZ2j3YJduuHk8xmq30un4xzrINpG6G0kV20A4CquTs5MSsTmqhjOiFC/O&#10;1vnwRYAm8VBTh9ETlWxz40M23ZvEWB5U11x3SqVL7BNxqRzZMHxhxrkwYZrc1Vp/gybLsVPK4a1R&#10;jB2Rxad7MWaTOi4ipdxeBVEmhjIQg+Z8oqSItGQi0inslIh2ytwLiYxi6ZOUyIh8mGOVVS1rRBYf&#10;/zGXBBiRJcYfsQeA9+qv4qNhSYN9dBVpFEbn8m+JZefRI0UGE0Zn3Rlw7wGoMEbO9nuSMjWRpWdo&#10;dthvDvIgesuvO3z1G+bDkjmcPJxR3CbhDj9SQV9TGE6UtOB+vieP9jgQqKWkx0muqf+xZk5Qor4a&#10;HJWzajqNo58u0+OTCV7coeb5UGPW+hKwlSrcW5anY7QPan+UDvQTLp1FjIoqZjjGrikPbn+5DHnD&#10;4NriYrFIZjjuloUb82B5BI+sxq5+3D4xZ4fWDzgzt7CfejZ7MwHZNnoaWKwDyC6NxwuvA9+4KtL7&#10;D2st7qLDe7J6Wb7zXwAAAP//AwBQSwMEFAAGAAgAAAAhAAx5GSTdAAAACQEAAA8AAABkcnMvZG93&#10;bnJldi54bWxMj8FOwzAQRO9I/IO1SNyoXcskVYhTVUjcQIiWA0c33iZR7XUUu2n4e8wJjqt5mnlb&#10;bxfv2IxTHAJpWK8EMKQ22IE6DZ+Hl4cNsJgMWeMCoYZvjLBtbm9qU9lwpQ+c96ljuYRiZTT0KY0V&#10;57Ht0Zu4CiNSzk5h8iblc+q4ncw1l3vHpRAF92agvNCbEZ97bM/7i9cgxGlX4rt66xzNX+fCxkK5&#10;V63v75bdE7CES/qD4Vc/q0OTnY7hQjYyp0Equc6oBiUfgWVAlkIBO2ooxQZ4U/P/HzQ/AAAA//8D&#10;AFBLAQItABQABgAIAAAAIQC2gziS/gAAAOEBAAATAAAAAAAAAAAAAAAAAAAAAABbQ29udGVudF9U&#10;eXBlc10ueG1sUEsBAi0AFAAGAAgAAAAhADj9If/WAAAAlAEAAAsAAAAAAAAAAAAAAAAALwEAAF9y&#10;ZWxzLy5yZWxzUEsBAi0AFAAGAAgAAAAhAM/ogcGgAgAAxAUAAA4AAAAAAAAAAAAAAAAALgIAAGRy&#10;cy9lMm9Eb2MueG1sUEsBAi0AFAAGAAgAAAAhAAx5GSTdAAAACQEAAA8AAAAAAAAAAAAAAAAA+gQA&#10;AGRycy9kb3ducmV2LnhtbFBLBQYAAAAABAAEAPMAAAAEBgAAAAA=&#10;" fillcolor="#fff2cc [663]" stroked="f" strokeweight="1pt"/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ED213D8" wp14:editId="6C5019D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275252</wp:posOffset>
                      </wp:positionV>
                      <wp:extent cx="180000" cy="180000"/>
                      <wp:effectExtent l="0" t="0" r="10795" b="1079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42ECCB" id="Rectangle 3" o:spid="_x0000_s1026" style="position:absolute;margin-left:-.5pt;margin-top:21.65pt;width:14.15pt;height:14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e+ZnQIAACkGAAAOAAAAZHJzL2Uyb0RvYy54bWzEVEtPGzEQvlfqf7B8L5uEQGHFBkVBVJUo&#10;IKDibLx2diXb49pONumv79jeLCmPHqpKzWHjeX0z89kzZ+cbrchaON+Cqej4YESJMBzq1iwr+v3h&#10;8tMJJT4wUzMFRlR0Kzw9n338cNbZUkygAVULRxDE+LKzFW1CsGVReN4IzfwBWGHQKMFpFlB0y6J2&#10;rEN0rYrJaHRcdOBq64AL71F7kY10lvClFDzcSOlFIKqiWFtIX5e+T/FbzM5YuXTMNi3vy2B/UYVm&#10;rcGkA9QFC4ysXPsKSrfcgQcZDjjoAqRsuUg9YDfj0Ytu7htmReoFyfF2oMn/O1h+vb51pK0rekiJ&#10;YRqv6A5JY2apBDmM9HTWl+h1b29dL3k8xl430un4j12QTaJ0O1AqNoFwVI5PRvijhKOpPyNK8Rxs&#10;nQ9fBGgSDxV1mDwRydZXPmTXnUvM5UG19WWrVBLiKxEL5cia4f0yzoUJ4xSuVvob1Fk/TSUgFitR&#10;je8hq493aqwmvbeIlGr7LYky/yMv1hQTF5H9zHc6ha0SqQ9zJyReGzI8Sf0ODbymwjesFll99G7L&#10;KgJGZIncDtiZy3ew8+X0/jFUpHkbgkd/KiwHDxEpM5gwBOvWgHsLQOEF95mz/46kTE1k6QnqLT5q&#10;B3naveWXLT6uK+bDLXM43vgecWWFG/xIBV1FoT9R0oD7+ZY++uPUoZWSDtdFRf2PFXOCEvXV4Dye&#10;jqfTuF+SMD36PEHB7Vue9i1mpReAL3aMy9HydIz+Qe2O0oF+xM02j1nRxAzH3BXlwe2ERchrDHcj&#10;F/N5csOdYlm4MveWR/DIahyeh80jc7afsICjeQ271cLKF4OWfWOkgfkqgGzTFD7z2vON+yjNSr87&#10;48Lbl5PX84af/QIAAP//AwBQSwMEFAAGAAgAAAAhAIhuqf7eAAAABwEAAA8AAABkcnMvZG93bnJl&#10;di54bWxMj81OwzAQhO9IvIO1SNxaJ01pq5BNhYJASPRCQT278ZJExOsQu/l5e8wJTqvRjGa+zfaT&#10;acVAvWssI8TLCARxaXXDFcLH+9NiB8J5xVq1lglhJgf7/PoqU6m2I7/RcPSVCCXsUoVQe9+lUrqy&#10;JqPc0nbEwfu0vVE+yL6SuldjKDetXEXRRhrVcFioVUdFTeXX8WIQktemWI+n+vBcPPrvl4Fne2dm&#10;xNub6eEehKfJ/4XhFz+gQx6YzvbC2okWYRGHVzzCOklABH+1DfeMsI03IPNM/ufPfwAAAP//AwBQ&#10;SwECLQAUAAYACAAAACEAtoM4kv4AAADhAQAAEwAAAAAAAAAAAAAAAAAAAAAAW0NvbnRlbnRfVHlw&#10;ZXNdLnhtbFBLAQItABQABgAIAAAAIQA4/SH/1gAAAJQBAAALAAAAAAAAAAAAAAAAAC8BAABfcmVs&#10;cy8ucmVsc1BLAQItABQABgAIAAAAIQDjse+ZnQIAACkGAAAOAAAAAAAAAAAAAAAAAC4CAABkcnMv&#10;ZTJvRG9jLnhtbFBLAQItABQABgAIAAAAIQCIbqn+3gAAAAcBAAAPAAAAAAAAAAAAAAAAAPcEAABk&#10;cnMvZG93bnJldi54bWxQSwUGAAAAAAQABADzAAAAAgYAAAAA&#10;" fillcolor="#bdd6ee [1300]" strokecolor="#bdd6ee [1300]" strokeweight="1pt"/>
                  </w:pict>
                </mc:Fallback>
              </mc:AlternateContent>
            </w:r>
            <w:r>
              <w:rPr>
                <w:rFonts w:ascii="Century Gothic" w:hAnsi="Century Gothic"/>
                <w:sz w:val="24"/>
              </w:rPr>
              <w:t xml:space="preserve">      Holidays</w:t>
            </w:r>
            <w:r w:rsidR="00070965">
              <w:rPr>
                <w:rFonts w:ascii="Century Gothic" w:hAnsi="Century Gothic"/>
                <w:sz w:val="24"/>
              </w:rPr>
              <w:t xml:space="preserve">             </w:t>
            </w:r>
            <w:r>
              <w:rPr>
                <w:rFonts w:ascii="Century Gothic" w:hAnsi="Century Gothic"/>
                <w:sz w:val="24"/>
              </w:rPr>
              <w:t xml:space="preserve">        Paper 1 Topics </w:t>
            </w:r>
          </w:p>
          <w:p w:rsidR="00095FFF" w:rsidRDefault="00095FFF" w:rsidP="006374F6">
            <w:pPr>
              <w:spacing w:line="360" w:lineRule="auto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noProof/>
                <w:sz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7FC14D0" wp14:editId="7CB742F4">
                      <wp:simplePos x="0" y="0"/>
                      <wp:positionH relativeFrom="column">
                        <wp:posOffset>1537442</wp:posOffset>
                      </wp:positionH>
                      <wp:positionV relativeFrom="paragraph">
                        <wp:posOffset>274617</wp:posOffset>
                      </wp:positionV>
                      <wp:extent cx="180000" cy="180000"/>
                      <wp:effectExtent l="0" t="0" r="0" b="0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D70821" id="Rectangle 16" o:spid="_x0000_s1026" style="position:absolute;margin-left:121.05pt;margin-top:21.6pt;width:14.15pt;height:14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dqppAIAAMQFAAAOAAAAZHJzL2Uyb0RvYy54bWysVFFPGzEMfp+0/xDlfVyvAraduKIKxDSJ&#10;AQImnkMu6UVK4ixJe+1+/ZzkenQM7WFaH66OY3+2v9g+O98aTTbCBwW2pfXRjBJhOXTKrlr6/fHq&#10;wydKQmS2YxqsaOlOBHq+eP/ubHCNmEMPuhOeIIgNzeBa2sfomqoKvBeGhSNwwuKlBG9YxKNfVZ1n&#10;A6IbXc1ns9NqAN85D1yEgNrLckkXGV9KweOtlEFEoluKucX89fn7nL7V4ow1K89cr/iYBvuHLAxT&#10;FoNOUJcsMrL26g8oo7iHADIecTAVSKm4yDVgNfXsVTUPPXMi14LkBDfRFP4fLL/Z3HmiOny7U0os&#10;M/hG98gasystCOqQoMGFBu0e3J0fTwHFVO1WepP+sQ6yzaTuJlLFNhKOyvrTDH+UcLwaZUSpXpyd&#10;D/GLAEOS0FKP0TOVbHMdYjHdm6RYAbTqrpTW+ZD6RFxoTzYMX5hxLmycZ3e9Nt+gK3rsFEwBsViD&#10;auyIoi6ZlRC54xJSzu23INomRwspaDFOmirRUojIUtxpkQPYeyGRUSy9JDIhH+ZY5xxDzzpR1Cf7&#10;FJGZySPnohNgQpYYf8IeAd6qv06VIsxon1xFHoXJeVai/8158siRwcbJ2SgL/i0AHafIxX5PUqEm&#10;sfQM3Q77zUMZxOD4lcJXv2Yh3jGPk4eNgtsk3uJHahhaCqNESQ/+51v6ZI8DgbeUDDjJLQ0/1swL&#10;SvRXi6PyuT4+TqOfD8cnH+d48Ic3z4c3dm0uAFupxr3leBaTfdR7UXowT7h0likqXjHLMXZLefT7&#10;w0UsGwbXFhfLZTbDcXcsXtsHxxN4YjV19eP2iXk3tn7EmbmB/dSz5tUEFNvkaWG5jiBVHo8XXke+&#10;cVXk9x/XWtpFh+ds9bJ8F78AAAD//wMAUEsDBBQABgAIAAAAIQBjG/bf3wAAAAkBAAAPAAAAZHJz&#10;L2Rvd25yZXYueG1sTI/RSsQwEEXfBf8hjOCLuGmz0a6100UWBEFQ7O4HZJsxLTZJabLd+vfGJ30c&#10;7uHeM9V2sQObaQq9dwj5KgNGrvW6dwbhsH++3QALUTmtBu8I4ZsCbOvLi0qV2p/dB81NNCyVuFAq&#10;hC7GseQ8tB1ZFVZ+JJeyTz9ZFdM5Ga4ndU7lduAiy+65Vb1LC50aaddR+9WcLEJ8eJ/nm2L3ZpqX&#10;/VpYIc3rIhGvr5anR2CRlvgHw69+Uoc6OR39yenABgQhRZ5QBLkWwBIgikwCOyIU+R3wuuL/P6h/&#10;AAAA//8DAFBLAQItABQABgAIAAAAIQC2gziS/gAAAOEBAAATAAAAAAAAAAAAAAAAAAAAAABbQ29u&#10;dGVudF9UeXBlc10ueG1sUEsBAi0AFAAGAAgAAAAhADj9If/WAAAAlAEAAAsAAAAAAAAAAAAAAAAA&#10;LwEAAF9yZWxzLy5yZWxzUEsBAi0AFAAGAAgAAAAhAPjN2qmkAgAAxAUAAA4AAAAAAAAAAAAAAAAA&#10;LgIAAGRycy9lMm9Eb2MueG1sUEsBAi0AFAAGAAgAAAAhAGMb9t/fAAAACQEAAA8AAAAAAAAAAAAA&#10;AAAA/gQAAGRycy9kb3ducmV2LnhtbFBLBQYAAAAABAAEAPMAAAAKBgAAAAA=&#10;" fillcolor="#fbe4d5 [661]" stroked="f" strokeweight="1pt"/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D909137" wp14:editId="4E1FA72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279400</wp:posOffset>
                      </wp:positionV>
                      <wp:extent cx="179705" cy="179705"/>
                      <wp:effectExtent l="0" t="0" r="0" b="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283204" id="Rectangle 4" o:spid="_x0000_s1026" style="position:absolute;margin-left:-.5pt;margin-top:22pt;width:14.15pt;height:14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zOMmgIAAKcFAAAOAAAAZHJzL2Uyb0RvYy54bWysVE1v2zAMvQ/YfxB0X+0EabsGdYqgRYcB&#10;XVe0HXpWZCkWIImapMTJfv0oyXE/Vuww7CKLIvlIPpM8v9gZTbbCBwW2oZOjmhJhObTKrhv64/H6&#10;02dKQmS2ZRqsaOheBHqx+PjhvHdzMYUOdCs8QRAb5r1raBejm1dV4J0wLByBExaVErxhEUW/rlrP&#10;ekQ3uprW9UnVg2+dBy5CwNeroqSLjC+l4PG7lEFEohuKucV8+nyu0lktztl87ZnrFB/SYP+QhWHK&#10;YtAR6opFRjZe/QFlFPcQQMYjDqYCKRUXuQasZlK/qeahY07kWpCc4Eaawv+D5bfbO09U29AZJZYZ&#10;/EX3SBqzay3ILNHTuzBHqwd35wcp4DXVupPepC9WQXaZ0v1IqdhFwvFxcnp2Wh9TwlE13BGlenZ2&#10;PsQvAgxJl4Z6DJ6JZNubEIvpwSTFCqBVe620zkLqEnGpPdky/L+r9SS76o35Bm15Ozmu6/yXMWRu&#10;qmSeE3iFpG3Cs5CQS9D0UqXaS7X5FvdaJDtt74VE0rC+aY44IpegjHNhY0kmdKwV5Tml8n4uGTAh&#10;S4w/Yg8Ar4s8YJcsB/vkKnK3j8713xIrzqNHjgw2js5GWfDvAWisaohc7A8kFWoSSyto99hSHsqs&#10;BcevFf7aGxbiHfM4XDiGuDDidzykhr6hMNwo6cD/eu892WPPo5aSHoe1oeHnhnlBif5qcRrOJrNZ&#10;mu4szI5Ppyj4l5rVS43dmEvAfpnganI8X5N91Ier9GCecK8sU1RUMcsxdkN59AfhMpYlgpuJi+Uy&#10;m+FEOxZv7IPjCTyxmlr3cffEvBv6O+Jg3MJhsNn8TZsX2+RpYbmJIFWegWdeB75xG+QmHjZXWjcv&#10;5Wz1vF8XvwEAAP//AwBQSwMEFAAGAAgAAAAhAIDg+MfeAAAABwEAAA8AAABkcnMvZG93bnJldi54&#10;bWxMj8FOwzAMhu9IvENkJG5bum6iUJpOCKkSN0a3iWvWmLbQOFWTdd2eHu8EJ8v6f33+nK0n24kR&#10;B986UrCYRyCQKmdaqhXstsXsEYQPmozuHKGCM3pY57c3mU6NO9EHjmWoBUPIp1pBE0KfSumrBq32&#10;c9cjcfblBqsDr0MtzaBPDLedjKPoQVrdEl9odI+vDVY/5dEqWBX74q08X753T7X9LC/JGEebd6Xu&#10;76aXZxABp/BXhqs+q0POTgd3JONFp2C24FcCs1Y8OY+TJYiDgiRegswz+d8//wUAAP//AwBQSwEC&#10;LQAUAAYACAAAACEAtoM4kv4AAADhAQAAEwAAAAAAAAAAAAAAAAAAAAAAW0NvbnRlbnRfVHlwZXNd&#10;LnhtbFBLAQItABQABgAIAAAAIQA4/SH/1gAAAJQBAAALAAAAAAAAAAAAAAAAAC8BAABfcmVscy8u&#10;cmVsc1BLAQItABQABgAIAAAAIQCJmzOMmgIAAKcFAAAOAAAAAAAAAAAAAAAAAC4CAABkcnMvZTJv&#10;RG9jLnhtbFBLAQItABQABgAIAAAAIQCA4PjH3gAAAAcBAAAPAAAAAAAAAAAAAAAAAPQEAABkcnMv&#10;ZG93bnJldi54bWxQSwUGAAAAAAQABADzAAAA/wUAAAAA&#10;" fillcolor="#a5a5a5 [2092]" stroked="f" strokeweight="1pt"/>
                  </w:pict>
                </mc:Fallback>
              </mc:AlternateContent>
            </w:r>
            <w:r>
              <w:rPr>
                <w:rFonts w:ascii="Century Gothic" w:hAnsi="Century Gothic"/>
                <w:sz w:val="24"/>
              </w:rPr>
              <w:t xml:space="preserve">      Spring Mocks             Paper 2 Topics</w:t>
            </w:r>
          </w:p>
          <w:p w:rsidR="00095FFF" w:rsidRPr="0097574E" w:rsidRDefault="00095FFF" w:rsidP="00192541">
            <w:pPr>
              <w:spacing w:line="360" w:lineRule="auto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      </w:t>
            </w:r>
            <w:r w:rsidR="00192541">
              <w:rPr>
                <w:rFonts w:ascii="Century Gothic" w:hAnsi="Century Gothic"/>
                <w:sz w:val="24"/>
              </w:rPr>
              <w:t>Days Off</w:t>
            </w:r>
            <w:r>
              <w:rPr>
                <w:rFonts w:ascii="Century Gothic" w:hAnsi="Century Gothic"/>
                <w:sz w:val="24"/>
              </w:rPr>
              <w:t xml:space="preserve">                     Paper 3 Topics    </w:t>
            </w:r>
          </w:p>
        </w:tc>
      </w:tr>
      <w:tr w:rsidR="006B0F15" w:rsidRPr="0097574E" w:rsidTr="00D67F76">
        <w:trPr>
          <w:trHeight w:val="342"/>
        </w:trPr>
        <w:tc>
          <w:tcPr>
            <w:tcW w:w="728" w:type="dxa"/>
          </w:tcPr>
          <w:p w:rsidR="0097574E" w:rsidRPr="0097574E" w:rsidRDefault="00095FFF">
            <w:pPr>
              <w:rPr>
                <w:rFonts w:ascii="Century Gothic" w:hAnsi="Century Gothic"/>
                <w:b/>
                <w:sz w:val="2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-576580</wp:posOffset>
                  </wp:positionH>
                  <wp:positionV relativeFrom="paragraph">
                    <wp:posOffset>-1480995</wp:posOffset>
                  </wp:positionV>
                  <wp:extent cx="1419726" cy="1410975"/>
                  <wp:effectExtent l="0" t="0" r="9525" b="0"/>
                  <wp:wrapNone/>
                  <wp:docPr id="13" name="Picture 13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726" cy="141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672" w:type="dxa"/>
            <w:vAlign w:val="center"/>
          </w:tcPr>
          <w:p w:rsidR="0097574E" w:rsidRPr="0097574E" w:rsidRDefault="0097574E" w:rsidP="0083697E">
            <w:pPr>
              <w:rPr>
                <w:rFonts w:ascii="Century Gothic" w:hAnsi="Century Gothic"/>
                <w:b/>
                <w:sz w:val="28"/>
              </w:rPr>
            </w:pPr>
            <w:r w:rsidRPr="0097574E">
              <w:rPr>
                <w:rFonts w:ascii="Century Gothic" w:hAnsi="Century Gothic"/>
                <w:b/>
                <w:sz w:val="28"/>
              </w:rPr>
              <w:t>MON</w:t>
            </w:r>
          </w:p>
        </w:tc>
        <w:tc>
          <w:tcPr>
            <w:tcW w:w="1631" w:type="dxa"/>
            <w:vAlign w:val="center"/>
          </w:tcPr>
          <w:p w:rsidR="0097574E" w:rsidRPr="0097574E" w:rsidRDefault="0097574E" w:rsidP="0083697E">
            <w:pPr>
              <w:rPr>
                <w:rFonts w:ascii="Century Gothic" w:hAnsi="Century Gothic"/>
                <w:b/>
                <w:sz w:val="28"/>
              </w:rPr>
            </w:pPr>
            <w:r w:rsidRPr="0097574E">
              <w:rPr>
                <w:rFonts w:ascii="Century Gothic" w:hAnsi="Century Gothic"/>
                <w:b/>
                <w:sz w:val="28"/>
              </w:rPr>
              <w:t>TUES</w:t>
            </w:r>
          </w:p>
        </w:tc>
        <w:tc>
          <w:tcPr>
            <w:tcW w:w="1909" w:type="dxa"/>
            <w:vAlign w:val="center"/>
          </w:tcPr>
          <w:p w:rsidR="0097574E" w:rsidRPr="0097574E" w:rsidRDefault="0097574E" w:rsidP="0083697E">
            <w:pPr>
              <w:rPr>
                <w:rFonts w:ascii="Century Gothic" w:hAnsi="Century Gothic"/>
                <w:b/>
                <w:sz w:val="28"/>
              </w:rPr>
            </w:pPr>
            <w:r w:rsidRPr="0097574E">
              <w:rPr>
                <w:rFonts w:ascii="Century Gothic" w:hAnsi="Century Gothic"/>
                <w:b/>
                <w:sz w:val="28"/>
              </w:rPr>
              <w:t>WED</w:t>
            </w:r>
          </w:p>
        </w:tc>
        <w:tc>
          <w:tcPr>
            <w:tcW w:w="1607" w:type="dxa"/>
            <w:vAlign w:val="center"/>
          </w:tcPr>
          <w:p w:rsidR="0097574E" w:rsidRPr="0097574E" w:rsidRDefault="0097574E" w:rsidP="0083697E">
            <w:pPr>
              <w:rPr>
                <w:rFonts w:ascii="Century Gothic" w:hAnsi="Century Gothic"/>
                <w:b/>
                <w:sz w:val="28"/>
              </w:rPr>
            </w:pPr>
            <w:r w:rsidRPr="0097574E">
              <w:rPr>
                <w:rFonts w:ascii="Century Gothic" w:hAnsi="Century Gothic"/>
                <w:b/>
                <w:sz w:val="28"/>
              </w:rPr>
              <w:t>THURS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vAlign w:val="center"/>
          </w:tcPr>
          <w:p w:rsidR="0097574E" w:rsidRPr="0097574E" w:rsidRDefault="0097574E" w:rsidP="0083697E">
            <w:pPr>
              <w:rPr>
                <w:rFonts w:ascii="Century Gothic" w:hAnsi="Century Gothic"/>
                <w:b/>
                <w:sz w:val="28"/>
              </w:rPr>
            </w:pPr>
            <w:r w:rsidRPr="0097574E">
              <w:rPr>
                <w:rFonts w:ascii="Century Gothic" w:hAnsi="Century Gothic"/>
                <w:b/>
                <w:sz w:val="28"/>
              </w:rPr>
              <w:t>FRI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vAlign w:val="center"/>
          </w:tcPr>
          <w:p w:rsidR="0097574E" w:rsidRPr="0097574E" w:rsidRDefault="0097574E" w:rsidP="0083697E">
            <w:pPr>
              <w:rPr>
                <w:rFonts w:ascii="Century Gothic" w:hAnsi="Century Gothic"/>
                <w:b/>
                <w:sz w:val="28"/>
              </w:rPr>
            </w:pPr>
            <w:r w:rsidRPr="0097574E">
              <w:rPr>
                <w:rFonts w:ascii="Century Gothic" w:hAnsi="Century Gothic"/>
                <w:b/>
                <w:sz w:val="28"/>
              </w:rPr>
              <w:t>SAT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vAlign w:val="center"/>
          </w:tcPr>
          <w:p w:rsidR="0097574E" w:rsidRPr="0097574E" w:rsidRDefault="0097574E" w:rsidP="0083697E">
            <w:pPr>
              <w:rPr>
                <w:rFonts w:ascii="Century Gothic" w:hAnsi="Century Gothic"/>
                <w:b/>
                <w:sz w:val="28"/>
              </w:rPr>
            </w:pPr>
            <w:r w:rsidRPr="0097574E">
              <w:rPr>
                <w:rFonts w:ascii="Century Gothic" w:hAnsi="Century Gothic"/>
                <w:b/>
                <w:sz w:val="28"/>
              </w:rPr>
              <w:t>SUN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7574E" w:rsidRPr="0097574E" w:rsidRDefault="0097574E" w:rsidP="0083697E">
            <w:pPr>
              <w:rPr>
                <w:rFonts w:ascii="Century Gothic" w:hAnsi="Century Gothic"/>
                <w:b/>
                <w:sz w:val="28"/>
              </w:rPr>
            </w:pPr>
            <w:r w:rsidRPr="0097574E">
              <w:rPr>
                <w:rFonts w:ascii="Century Gothic" w:hAnsi="Century Gothic"/>
                <w:b/>
                <w:sz w:val="28"/>
              </w:rPr>
              <w:t>MON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:rsidR="0097574E" w:rsidRPr="0097574E" w:rsidRDefault="0097574E" w:rsidP="0083697E">
            <w:pPr>
              <w:rPr>
                <w:rFonts w:ascii="Century Gothic" w:hAnsi="Century Gothic"/>
                <w:b/>
                <w:sz w:val="28"/>
              </w:rPr>
            </w:pPr>
            <w:r w:rsidRPr="0097574E">
              <w:rPr>
                <w:rFonts w:ascii="Century Gothic" w:hAnsi="Century Gothic"/>
                <w:b/>
                <w:sz w:val="28"/>
              </w:rPr>
              <w:t>TUES</w:t>
            </w:r>
          </w:p>
        </w:tc>
        <w:tc>
          <w:tcPr>
            <w:tcW w:w="1538" w:type="dxa"/>
            <w:tcBorders>
              <w:bottom w:val="single" w:sz="4" w:space="0" w:color="auto"/>
            </w:tcBorders>
            <w:vAlign w:val="center"/>
          </w:tcPr>
          <w:p w:rsidR="0097574E" w:rsidRPr="0097574E" w:rsidRDefault="0097574E" w:rsidP="0083697E">
            <w:pPr>
              <w:rPr>
                <w:rFonts w:ascii="Century Gothic" w:hAnsi="Century Gothic"/>
                <w:b/>
                <w:sz w:val="28"/>
              </w:rPr>
            </w:pPr>
            <w:r w:rsidRPr="0097574E">
              <w:rPr>
                <w:rFonts w:ascii="Century Gothic" w:hAnsi="Century Gothic"/>
                <w:b/>
                <w:sz w:val="28"/>
              </w:rPr>
              <w:t>WED</w:t>
            </w:r>
          </w:p>
        </w:tc>
        <w:tc>
          <w:tcPr>
            <w:tcW w:w="1544" w:type="dxa"/>
            <w:vAlign w:val="center"/>
          </w:tcPr>
          <w:p w:rsidR="0097574E" w:rsidRPr="0097574E" w:rsidRDefault="0097574E" w:rsidP="0083697E">
            <w:pPr>
              <w:rPr>
                <w:rFonts w:ascii="Century Gothic" w:hAnsi="Century Gothic"/>
                <w:b/>
                <w:sz w:val="28"/>
              </w:rPr>
            </w:pPr>
            <w:r w:rsidRPr="0097574E">
              <w:rPr>
                <w:rFonts w:ascii="Century Gothic" w:hAnsi="Century Gothic"/>
                <w:b/>
                <w:sz w:val="28"/>
              </w:rPr>
              <w:t>THURS</w:t>
            </w:r>
          </w:p>
        </w:tc>
        <w:tc>
          <w:tcPr>
            <w:tcW w:w="1661" w:type="dxa"/>
            <w:vAlign w:val="center"/>
          </w:tcPr>
          <w:p w:rsidR="0097574E" w:rsidRPr="0097574E" w:rsidRDefault="0097574E" w:rsidP="0083697E">
            <w:pPr>
              <w:rPr>
                <w:rFonts w:ascii="Century Gothic" w:hAnsi="Century Gothic"/>
                <w:b/>
                <w:sz w:val="28"/>
              </w:rPr>
            </w:pPr>
            <w:r w:rsidRPr="0097574E">
              <w:rPr>
                <w:rFonts w:ascii="Century Gothic" w:hAnsi="Century Gothic"/>
                <w:b/>
                <w:sz w:val="28"/>
              </w:rPr>
              <w:t>FRI</w:t>
            </w:r>
          </w:p>
        </w:tc>
        <w:tc>
          <w:tcPr>
            <w:tcW w:w="704" w:type="dxa"/>
            <w:vAlign w:val="center"/>
          </w:tcPr>
          <w:p w:rsidR="0097574E" w:rsidRPr="0097574E" w:rsidRDefault="0097574E" w:rsidP="0083697E">
            <w:pPr>
              <w:rPr>
                <w:rFonts w:ascii="Century Gothic" w:hAnsi="Century Gothic"/>
                <w:b/>
                <w:sz w:val="28"/>
              </w:rPr>
            </w:pPr>
            <w:r w:rsidRPr="0097574E">
              <w:rPr>
                <w:rFonts w:ascii="Century Gothic" w:hAnsi="Century Gothic"/>
                <w:b/>
                <w:sz w:val="28"/>
              </w:rPr>
              <w:t>SAT</w:t>
            </w:r>
          </w:p>
        </w:tc>
        <w:tc>
          <w:tcPr>
            <w:tcW w:w="1826" w:type="dxa"/>
            <w:vAlign w:val="center"/>
          </w:tcPr>
          <w:p w:rsidR="0097574E" w:rsidRPr="0097574E" w:rsidRDefault="0097574E" w:rsidP="0083697E">
            <w:pPr>
              <w:rPr>
                <w:rFonts w:ascii="Century Gothic" w:hAnsi="Century Gothic"/>
                <w:b/>
                <w:sz w:val="28"/>
              </w:rPr>
            </w:pPr>
            <w:r w:rsidRPr="0097574E">
              <w:rPr>
                <w:rFonts w:ascii="Century Gothic" w:hAnsi="Century Gothic"/>
                <w:b/>
                <w:sz w:val="28"/>
              </w:rPr>
              <w:t>SUN</w:t>
            </w:r>
          </w:p>
        </w:tc>
      </w:tr>
      <w:tr w:rsidR="006A0F87" w:rsidRPr="0097574E" w:rsidTr="00D67F76">
        <w:trPr>
          <w:trHeight w:val="1281"/>
        </w:trPr>
        <w:tc>
          <w:tcPr>
            <w:tcW w:w="728" w:type="dxa"/>
          </w:tcPr>
          <w:p w:rsidR="000F5F8D" w:rsidRPr="007906C8" w:rsidRDefault="000F5F8D" w:rsidP="00185E0B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 xml:space="preserve">JAN </w:t>
            </w:r>
          </w:p>
        </w:tc>
        <w:tc>
          <w:tcPr>
            <w:tcW w:w="1672" w:type="dxa"/>
            <w:shd w:val="clear" w:color="auto" w:fill="E2EFD9" w:themeFill="accent6" w:themeFillTint="33"/>
          </w:tcPr>
          <w:p w:rsidR="000F5F8D" w:rsidRPr="00BB37AE" w:rsidRDefault="000F5F8D">
            <w:pPr>
              <w:rPr>
                <w:rFonts w:ascii="Century Gothic" w:hAnsi="Century Gothic"/>
              </w:rPr>
            </w:pPr>
            <w:r w:rsidRPr="00BB37AE">
              <w:rPr>
                <w:rFonts w:ascii="Century Gothic" w:hAnsi="Century Gothic"/>
              </w:rPr>
              <w:t>6</w:t>
            </w:r>
          </w:p>
          <w:p w:rsidR="00BB37AE" w:rsidRPr="00BB37AE" w:rsidRDefault="00BB37AE">
            <w:pPr>
              <w:rPr>
                <w:rFonts w:ascii="Century Gothic" w:hAnsi="Century Gothic"/>
                <w:sz w:val="16"/>
                <w:szCs w:val="16"/>
              </w:rPr>
            </w:pPr>
            <w:r w:rsidRPr="00BB37AE">
              <w:rPr>
                <w:rFonts w:ascii="Century Gothic" w:hAnsi="Century Gothic"/>
                <w:sz w:val="16"/>
                <w:szCs w:val="16"/>
              </w:rPr>
              <w:t>Explain why volcanoes and earthquakes occur at plate boundaries (with a named example)</w:t>
            </w:r>
          </w:p>
        </w:tc>
        <w:tc>
          <w:tcPr>
            <w:tcW w:w="1631" w:type="dxa"/>
            <w:shd w:val="clear" w:color="auto" w:fill="E2EFD9" w:themeFill="accent6" w:themeFillTint="33"/>
          </w:tcPr>
          <w:p w:rsidR="000F5F8D" w:rsidRDefault="000F5F8D">
            <w:pPr>
              <w:rPr>
                <w:rFonts w:ascii="Century Gothic" w:hAnsi="Century Gothic"/>
              </w:rPr>
            </w:pPr>
            <w:r w:rsidRPr="00BB37AE">
              <w:rPr>
                <w:rFonts w:ascii="Century Gothic" w:hAnsi="Century Gothic"/>
              </w:rPr>
              <w:t>7</w:t>
            </w:r>
          </w:p>
          <w:p w:rsidR="008F70E3" w:rsidRPr="00BB37AE" w:rsidRDefault="00872080">
            <w:pPr>
              <w:rPr>
                <w:rFonts w:ascii="Century Gothic" w:hAnsi="Century Gothic"/>
              </w:rPr>
            </w:pPr>
            <w:r w:rsidRPr="00396779">
              <w:rPr>
                <w:rFonts w:ascii="Century Gothic" w:hAnsi="Century Gothic"/>
                <w:sz w:val="16"/>
                <w:szCs w:val="16"/>
              </w:rPr>
              <w:t xml:space="preserve">Explain how the coastal management at </w:t>
            </w:r>
            <w:proofErr w:type="spellStart"/>
            <w:r w:rsidRPr="00396779">
              <w:rPr>
                <w:rFonts w:ascii="Century Gothic" w:hAnsi="Century Gothic"/>
                <w:sz w:val="16"/>
                <w:szCs w:val="16"/>
              </w:rPr>
              <w:t>Overstrand</w:t>
            </w:r>
            <w:proofErr w:type="spellEnd"/>
            <w:r w:rsidRPr="00396779">
              <w:rPr>
                <w:rFonts w:ascii="Century Gothic" w:hAnsi="Century Gothic"/>
                <w:sz w:val="16"/>
                <w:szCs w:val="16"/>
              </w:rPr>
              <w:t xml:space="preserve"> reduces coastal processes.</w:t>
            </w:r>
          </w:p>
        </w:tc>
        <w:tc>
          <w:tcPr>
            <w:tcW w:w="1909" w:type="dxa"/>
            <w:shd w:val="clear" w:color="auto" w:fill="FFF2CC" w:themeFill="accent4" w:themeFillTint="33"/>
          </w:tcPr>
          <w:p w:rsidR="000F5F8D" w:rsidRDefault="000F5F8D">
            <w:pPr>
              <w:rPr>
                <w:rFonts w:ascii="Century Gothic" w:hAnsi="Century Gothic"/>
              </w:rPr>
            </w:pPr>
            <w:r w:rsidRPr="00BB37AE">
              <w:rPr>
                <w:rFonts w:ascii="Century Gothic" w:hAnsi="Century Gothic"/>
              </w:rPr>
              <w:t>8</w:t>
            </w:r>
          </w:p>
          <w:p w:rsidR="00396779" w:rsidRPr="00396779" w:rsidRDefault="00872080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Describe and explain the global patterns of Urban change</w:t>
            </w:r>
          </w:p>
        </w:tc>
        <w:tc>
          <w:tcPr>
            <w:tcW w:w="1607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0F5F8D" w:rsidRDefault="000F5F8D">
            <w:pPr>
              <w:rPr>
                <w:rFonts w:ascii="Century Gothic" w:hAnsi="Century Gothic"/>
              </w:rPr>
            </w:pPr>
            <w:r w:rsidRPr="00BB37AE">
              <w:rPr>
                <w:rFonts w:ascii="Century Gothic" w:hAnsi="Century Gothic"/>
              </w:rPr>
              <w:t>9</w:t>
            </w:r>
          </w:p>
          <w:p w:rsidR="002145FA" w:rsidRPr="002671A2" w:rsidRDefault="002671A2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Describe global strategies to reduce climate change.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F5F8D" w:rsidRDefault="000F5F8D">
            <w:pPr>
              <w:rPr>
                <w:rFonts w:ascii="Century Gothic" w:hAnsi="Century Gothic"/>
                <w:i/>
              </w:rPr>
            </w:pPr>
            <w:r w:rsidRPr="00BB37AE">
              <w:rPr>
                <w:rFonts w:ascii="Century Gothic" w:hAnsi="Century Gothic"/>
                <w:i/>
              </w:rPr>
              <w:t>10</w:t>
            </w:r>
          </w:p>
          <w:p w:rsidR="00490DCA" w:rsidRPr="00490DCA" w:rsidRDefault="00490DCA">
            <w:pPr>
              <w:rPr>
                <w:rFonts w:ascii="Century Gothic" w:hAnsi="Century Gothic"/>
                <w:sz w:val="16"/>
                <w:szCs w:val="16"/>
              </w:rPr>
            </w:pPr>
            <w:r w:rsidRPr="00490DCA">
              <w:rPr>
                <w:rFonts w:ascii="Century Gothic" w:hAnsi="Century Gothic"/>
                <w:sz w:val="16"/>
                <w:szCs w:val="16"/>
              </w:rPr>
              <w:t xml:space="preserve">Describe the impacts of migration on the growth and character of an area (Shoreditch) 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0F5F8D" w:rsidRPr="007906C8" w:rsidRDefault="000F5F8D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11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0F5F8D" w:rsidRDefault="000F5F8D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12</w:t>
            </w:r>
          </w:p>
          <w:p w:rsidR="002671A2" w:rsidRPr="002671A2" w:rsidRDefault="00D56C07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Explain the processes occurring at a constructive plate boundary.  </w:t>
            </w:r>
          </w:p>
          <w:p w:rsidR="00396779" w:rsidRPr="00396779" w:rsidRDefault="00396779">
            <w:pPr>
              <w:rPr>
                <w:rFonts w:ascii="Century Gothic" w:hAnsi="Century Gothic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F5F8D" w:rsidRDefault="000F5F8D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13</w:t>
            </w:r>
          </w:p>
          <w:p w:rsidR="002145FA" w:rsidRPr="002145FA" w:rsidRDefault="002145FA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Explain how development can be measured.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0F5F8D" w:rsidRPr="006A0F87" w:rsidRDefault="000F5F8D">
            <w:pPr>
              <w:rPr>
                <w:rFonts w:ascii="Century Gothic" w:hAnsi="Century Gothic"/>
              </w:rPr>
            </w:pPr>
            <w:r w:rsidRPr="006A0F87">
              <w:rPr>
                <w:rFonts w:ascii="Century Gothic" w:hAnsi="Century Gothic"/>
              </w:rPr>
              <w:t>14</w:t>
            </w:r>
          </w:p>
          <w:p w:rsidR="00BB37AE" w:rsidRPr="006A0F87" w:rsidRDefault="006A0F87">
            <w:pPr>
              <w:rPr>
                <w:rFonts w:ascii="Century Gothic" w:hAnsi="Century Gothic"/>
                <w:sz w:val="16"/>
                <w:szCs w:val="16"/>
              </w:rPr>
            </w:pPr>
            <w:r w:rsidRPr="006A0F87">
              <w:rPr>
                <w:rFonts w:ascii="Century Gothic" w:hAnsi="Century Gothic"/>
                <w:sz w:val="16"/>
                <w:szCs w:val="16"/>
              </w:rPr>
              <w:t xml:space="preserve">Describe the distribution of earthquakes and volcanoes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F5F8D" w:rsidRDefault="000F5F8D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15</w:t>
            </w:r>
          </w:p>
          <w:p w:rsidR="005D6CC7" w:rsidRPr="005D6CC7" w:rsidRDefault="005D6CC7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Describe the population distribution in the UK and give reasons for the pattern. </w:t>
            </w:r>
          </w:p>
        </w:tc>
        <w:tc>
          <w:tcPr>
            <w:tcW w:w="1544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0F5F8D" w:rsidRDefault="000F5F8D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16</w:t>
            </w:r>
          </w:p>
          <w:p w:rsidR="00D56C07" w:rsidRPr="00D56C07" w:rsidRDefault="00D56C07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Explain how countries can reduce the impacts of tectonic hazards. </w:t>
            </w:r>
          </w:p>
        </w:tc>
        <w:tc>
          <w:tcPr>
            <w:tcW w:w="1661" w:type="dxa"/>
            <w:shd w:val="clear" w:color="auto" w:fill="FFF2CC" w:themeFill="accent4" w:themeFillTint="33"/>
          </w:tcPr>
          <w:p w:rsidR="000F5F8D" w:rsidRDefault="000F5F8D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17</w:t>
            </w:r>
          </w:p>
          <w:p w:rsidR="002145FA" w:rsidRPr="002145FA" w:rsidRDefault="002145FA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Explain how tourism can reduce the development gap. </w:t>
            </w:r>
          </w:p>
        </w:tc>
        <w:tc>
          <w:tcPr>
            <w:tcW w:w="704" w:type="dxa"/>
            <w:shd w:val="clear" w:color="auto" w:fill="A6A6A6" w:themeFill="background1" w:themeFillShade="A6"/>
          </w:tcPr>
          <w:p w:rsidR="000F5F8D" w:rsidRPr="007906C8" w:rsidRDefault="000F5F8D">
            <w:pPr>
              <w:rPr>
                <w:rFonts w:ascii="Century Gothic" w:hAnsi="Century Gothic"/>
                <w:i/>
              </w:rPr>
            </w:pPr>
          </w:p>
        </w:tc>
        <w:tc>
          <w:tcPr>
            <w:tcW w:w="1826" w:type="dxa"/>
            <w:shd w:val="clear" w:color="auto" w:fill="E2EFD9" w:themeFill="accent6" w:themeFillTint="33"/>
          </w:tcPr>
          <w:p w:rsidR="000F5F8D" w:rsidRDefault="000F5F8D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19</w:t>
            </w:r>
          </w:p>
          <w:p w:rsidR="00611EA6" w:rsidRPr="00611EA6" w:rsidRDefault="00611EA6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Explain how landforms of erosion are created on the coast. </w:t>
            </w:r>
          </w:p>
        </w:tc>
      </w:tr>
      <w:tr w:rsidR="00A9294D" w:rsidRPr="0097574E" w:rsidTr="00A9294D">
        <w:trPr>
          <w:trHeight w:val="1281"/>
        </w:trPr>
        <w:tc>
          <w:tcPr>
            <w:tcW w:w="728" w:type="dxa"/>
          </w:tcPr>
          <w:p w:rsidR="000F5F8D" w:rsidRDefault="000F5F8D" w:rsidP="00185E0B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1672" w:type="dxa"/>
            <w:shd w:val="clear" w:color="auto" w:fill="FFF2CC" w:themeFill="accent4" w:themeFillTint="33"/>
          </w:tcPr>
          <w:p w:rsidR="000F5F8D" w:rsidRDefault="000F5F8D">
            <w:pPr>
              <w:rPr>
                <w:rFonts w:ascii="Century Gothic" w:hAnsi="Century Gothic"/>
              </w:rPr>
            </w:pPr>
            <w:r w:rsidRPr="00BB37AE">
              <w:rPr>
                <w:rFonts w:ascii="Century Gothic" w:hAnsi="Century Gothic"/>
              </w:rPr>
              <w:t>20</w:t>
            </w:r>
          </w:p>
          <w:p w:rsidR="008C1D1B" w:rsidRPr="00A9294D" w:rsidRDefault="00A9294D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Explain how micro finance and fair trade help reduce the development gap? </w:t>
            </w:r>
          </w:p>
        </w:tc>
        <w:tc>
          <w:tcPr>
            <w:tcW w:w="1631" w:type="dxa"/>
            <w:shd w:val="clear" w:color="auto" w:fill="E2EFD9" w:themeFill="accent6" w:themeFillTint="33"/>
          </w:tcPr>
          <w:p w:rsidR="000F5F8D" w:rsidRPr="00BB37AE" w:rsidRDefault="000F5F8D">
            <w:pPr>
              <w:rPr>
                <w:rFonts w:ascii="Century Gothic" w:hAnsi="Century Gothic"/>
              </w:rPr>
            </w:pPr>
            <w:r w:rsidRPr="00BB37AE">
              <w:rPr>
                <w:rFonts w:ascii="Century Gothic" w:hAnsi="Century Gothic"/>
              </w:rPr>
              <w:t>21</w:t>
            </w:r>
          </w:p>
          <w:p w:rsidR="001E3268" w:rsidRPr="00BB37AE" w:rsidRDefault="001E3268">
            <w:pPr>
              <w:rPr>
                <w:rFonts w:ascii="Century Gothic" w:hAnsi="Century Gothic"/>
                <w:sz w:val="16"/>
                <w:szCs w:val="16"/>
              </w:rPr>
            </w:pPr>
            <w:r w:rsidRPr="00BB37AE">
              <w:rPr>
                <w:rFonts w:ascii="Century Gothic" w:hAnsi="Century Gothic"/>
                <w:sz w:val="16"/>
                <w:szCs w:val="16"/>
              </w:rPr>
              <w:t xml:space="preserve">Explain how the data collection in both fieldworks can be improved to make it more reliable </w:t>
            </w:r>
          </w:p>
        </w:tc>
        <w:tc>
          <w:tcPr>
            <w:tcW w:w="1909" w:type="dxa"/>
            <w:shd w:val="clear" w:color="auto" w:fill="FFF2CC" w:themeFill="accent4" w:themeFillTint="33"/>
          </w:tcPr>
          <w:p w:rsidR="000F5F8D" w:rsidRDefault="000F5F8D">
            <w:pPr>
              <w:rPr>
                <w:rFonts w:ascii="Century Gothic" w:hAnsi="Century Gothic"/>
              </w:rPr>
            </w:pPr>
            <w:r w:rsidRPr="00BB37AE">
              <w:rPr>
                <w:rFonts w:ascii="Century Gothic" w:hAnsi="Century Gothic"/>
              </w:rPr>
              <w:t>22</w:t>
            </w:r>
          </w:p>
          <w:p w:rsidR="00735CC7" w:rsidRPr="00735CC7" w:rsidRDefault="00735CC7">
            <w:pPr>
              <w:rPr>
                <w:rFonts w:ascii="Century Gothic" w:hAnsi="Century Gothic"/>
                <w:sz w:val="16"/>
                <w:szCs w:val="16"/>
              </w:rPr>
            </w:pPr>
            <w:r w:rsidRPr="00735CC7">
              <w:rPr>
                <w:rFonts w:ascii="Century Gothic" w:hAnsi="Century Gothic"/>
                <w:sz w:val="16"/>
                <w:szCs w:val="16"/>
              </w:rPr>
              <w:t>Explain how urban planning is improving the life of the poor in a LIC or NEE (Rio)</w:t>
            </w:r>
          </w:p>
        </w:tc>
        <w:tc>
          <w:tcPr>
            <w:tcW w:w="1607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0F5F8D" w:rsidRDefault="000F5F8D">
            <w:pPr>
              <w:rPr>
                <w:rFonts w:ascii="Century Gothic" w:hAnsi="Century Gothic"/>
              </w:rPr>
            </w:pPr>
            <w:r w:rsidRPr="00BB37AE">
              <w:rPr>
                <w:rFonts w:ascii="Century Gothic" w:hAnsi="Century Gothic"/>
              </w:rPr>
              <w:t>23</w:t>
            </w:r>
          </w:p>
          <w:p w:rsidR="00611EA6" w:rsidRPr="00611EA6" w:rsidRDefault="00611EA6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Describe and explain the distribution of tropical storms.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F5F8D" w:rsidRDefault="000F5F8D">
            <w:pPr>
              <w:rPr>
                <w:rFonts w:ascii="Century Gothic" w:hAnsi="Century Gothic"/>
                <w:i/>
              </w:rPr>
            </w:pPr>
            <w:r w:rsidRPr="00BB37AE">
              <w:rPr>
                <w:rFonts w:ascii="Century Gothic" w:hAnsi="Century Gothic"/>
                <w:i/>
              </w:rPr>
              <w:t>24</w:t>
            </w:r>
          </w:p>
          <w:p w:rsidR="002145FA" w:rsidRPr="002145FA" w:rsidRDefault="002145FA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Evaluate how TNCs can reduce the development gap. 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0F5F8D" w:rsidRPr="007906C8" w:rsidRDefault="000F5F8D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25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0F5F8D" w:rsidRDefault="000F5F8D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26</w:t>
            </w:r>
          </w:p>
          <w:p w:rsidR="00F12867" w:rsidRDefault="00F12867" w:rsidP="00F12867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Compare the effects of and responses to a tectonic hazard in a HIC and LIC.</w:t>
            </w:r>
          </w:p>
          <w:p w:rsidR="00F12867" w:rsidRPr="00F12867" w:rsidRDefault="00F12867">
            <w:pPr>
              <w:rPr>
                <w:rFonts w:ascii="Century Gothic" w:hAnsi="Century Gothic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F5F8D" w:rsidRDefault="000F5F8D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27</w:t>
            </w:r>
          </w:p>
          <w:p w:rsidR="00444299" w:rsidRDefault="00444299">
            <w:pPr>
              <w:rPr>
                <w:rFonts w:ascii="Century Gothic" w:hAnsi="Century Gothic"/>
                <w:i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Using an example of a large scale agricultural development, evaluate the strategies to increase food supply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0F5F8D" w:rsidRDefault="000F5F8D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28</w:t>
            </w:r>
          </w:p>
          <w:p w:rsidR="00DA7724" w:rsidRDefault="00DA7724">
            <w:pPr>
              <w:rPr>
                <w:rFonts w:ascii="Century Gothic" w:hAnsi="Century Gothic"/>
                <w:i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Explain how climate change is caused by natural and human factors.  Describe the range of effects.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F5F8D" w:rsidRDefault="000F5F8D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29</w:t>
            </w:r>
          </w:p>
          <w:p w:rsidR="00872080" w:rsidRPr="00872080" w:rsidRDefault="00872080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Explain how urban growth in a LIC/NEE has created challenges (with detailed case study examples)</w:t>
            </w:r>
          </w:p>
        </w:tc>
        <w:tc>
          <w:tcPr>
            <w:tcW w:w="1544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0F5F8D" w:rsidRDefault="000F5F8D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30</w:t>
            </w:r>
          </w:p>
          <w:p w:rsidR="00F12867" w:rsidRDefault="00F12867" w:rsidP="00F12867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What is the globa</w:t>
            </w:r>
            <w:r>
              <w:rPr>
                <w:rFonts w:ascii="Century Gothic" w:hAnsi="Century Gothic"/>
                <w:sz w:val="16"/>
                <w:szCs w:val="16"/>
              </w:rPr>
              <w:t>l atmospheric circulation model and how does it affect the distribution of ecosystems?</w:t>
            </w:r>
          </w:p>
          <w:p w:rsidR="00F12867" w:rsidRDefault="00F12867">
            <w:pPr>
              <w:rPr>
                <w:rFonts w:ascii="Century Gothic" w:hAnsi="Century Gothic"/>
                <w:i/>
              </w:rPr>
            </w:pPr>
          </w:p>
        </w:tc>
        <w:tc>
          <w:tcPr>
            <w:tcW w:w="1661" w:type="dxa"/>
            <w:shd w:val="clear" w:color="auto" w:fill="FFF2CC" w:themeFill="accent4" w:themeFillTint="33"/>
          </w:tcPr>
          <w:p w:rsidR="000F5F8D" w:rsidRDefault="000F5F8D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31</w:t>
            </w:r>
          </w:p>
          <w:p w:rsidR="00646612" w:rsidRPr="00646612" w:rsidRDefault="00646612" w:rsidP="00646612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Explain how transport projects can reduce congestion.  </w:t>
            </w:r>
          </w:p>
        </w:tc>
        <w:tc>
          <w:tcPr>
            <w:tcW w:w="704" w:type="dxa"/>
            <w:shd w:val="clear" w:color="auto" w:fill="A6A6A6" w:themeFill="background1" w:themeFillShade="A6"/>
          </w:tcPr>
          <w:p w:rsidR="000F5F8D" w:rsidRPr="007906C8" w:rsidRDefault="000F5F8D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1</w:t>
            </w:r>
          </w:p>
        </w:tc>
        <w:tc>
          <w:tcPr>
            <w:tcW w:w="1826" w:type="dxa"/>
            <w:shd w:val="clear" w:color="auto" w:fill="FFF2CC" w:themeFill="accent4" w:themeFillTint="33"/>
          </w:tcPr>
          <w:p w:rsidR="000F5F8D" w:rsidRDefault="000F5F8D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2</w:t>
            </w:r>
          </w:p>
          <w:p w:rsidR="00E47ED1" w:rsidRPr="00E47ED1" w:rsidRDefault="00E47ED1">
            <w:pPr>
              <w:rPr>
                <w:rFonts w:ascii="Century Gothic" w:hAnsi="Century Gothic"/>
                <w:sz w:val="16"/>
                <w:szCs w:val="16"/>
              </w:rPr>
            </w:pPr>
            <w:r w:rsidRPr="00E47ED1">
              <w:rPr>
                <w:rFonts w:ascii="Century Gothic" w:hAnsi="Century Gothic"/>
                <w:sz w:val="16"/>
                <w:szCs w:val="16"/>
              </w:rPr>
              <w:t xml:space="preserve">Explain the causes of the development gap </w:t>
            </w:r>
          </w:p>
        </w:tc>
      </w:tr>
      <w:tr w:rsidR="00100759" w:rsidRPr="0097574E" w:rsidTr="00100759">
        <w:trPr>
          <w:trHeight w:val="1281"/>
        </w:trPr>
        <w:tc>
          <w:tcPr>
            <w:tcW w:w="728" w:type="dxa"/>
          </w:tcPr>
          <w:p w:rsidR="000F5F8D" w:rsidRDefault="00866438" w:rsidP="00185E0B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FEB</w:t>
            </w:r>
          </w:p>
        </w:tc>
        <w:tc>
          <w:tcPr>
            <w:tcW w:w="1672" w:type="dxa"/>
            <w:shd w:val="clear" w:color="auto" w:fill="E2EFD9" w:themeFill="accent6" w:themeFillTint="33"/>
          </w:tcPr>
          <w:p w:rsidR="000F5F8D" w:rsidRDefault="000F5F8D">
            <w:pPr>
              <w:rPr>
                <w:rFonts w:ascii="Century Gothic" w:hAnsi="Century Gothic"/>
              </w:rPr>
            </w:pPr>
            <w:r w:rsidRPr="00BB37AE">
              <w:rPr>
                <w:rFonts w:ascii="Century Gothic" w:hAnsi="Century Gothic"/>
              </w:rPr>
              <w:t>3</w:t>
            </w:r>
          </w:p>
          <w:p w:rsidR="0059051E" w:rsidRPr="0059051E" w:rsidRDefault="0059051E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Explain the evidence for climate change (Long term and short term)</w:t>
            </w:r>
          </w:p>
        </w:tc>
        <w:tc>
          <w:tcPr>
            <w:tcW w:w="1631" w:type="dxa"/>
            <w:shd w:val="clear" w:color="auto" w:fill="FFF2CC" w:themeFill="accent4" w:themeFillTint="33"/>
          </w:tcPr>
          <w:p w:rsidR="000F5F8D" w:rsidRDefault="000F5F8D">
            <w:pPr>
              <w:rPr>
                <w:rFonts w:ascii="Century Gothic" w:hAnsi="Century Gothic"/>
              </w:rPr>
            </w:pPr>
            <w:r w:rsidRPr="00BB37AE">
              <w:rPr>
                <w:rFonts w:ascii="Century Gothic" w:hAnsi="Century Gothic"/>
              </w:rPr>
              <w:t>4</w:t>
            </w:r>
          </w:p>
          <w:p w:rsidR="00006A0B" w:rsidRPr="00006A0B" w:rsidRDefault="00006A0B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How can modern industrial development be sustainable? </w:t>
            </w:r>
          </w:p>
        </w:tc>
        <w:tc>
          <w:tcPr>
            <w:tcW w:w="1909" w:type="dxa"/>
            <w:shd w:val="clear" w:color="auto" w:fill="FFF2CC" w:themeFill="accent4" w:themeFillTint="33"/>
          </w:tcPr>
          <w:p w:rsidR="000F5F8D" w:rsidRDefault="000F5F8D">
            <w:pPr>
              <w:rPr>
                <w:rFonts w:ascii="Century Gothic" w:hAnsi="Century Gothic"/>
              </w:rPr>
            </w:pPr>
            <w:r w:rsidRPr="00BB37AE">
              <w:rPr>
                <w:rFonts w:ascii="Century Gothic" w:hAnsi="Century Gothic"/>
              </w:rPr>
              <w:t>5</w:t>
            </w:r>
          </w:p>
          <w:p w:rsidR="00872080" w:rsidRPr="00872080" w:rsidRDefault="00872080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Explain the importance of Rio </w:t>
            </w:r>
          </w:p>
        </w:tc>
        <w:tc>
          <w:tcPr>
            <w:tcW w:w="1607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100759" w:rsidRDefault="000F5F8D">
            <w:pPr>
              <w:rPr>
                <w:rFonts w:ascii="Century Gothic" w:hAnsi="Century Gothic"/>
              </w:rPr>
            </w:pPr>
            <w:r w:rsidRPr="00BB37AE">
              <w:rPr>
                <w:rFonts w:ascii="Century Gothic" w:hAnsi="Century Gothic"/>
              </w:rPr>
              <w:t>6</w:t>
            </w:r>
          </w:p>
          <w:p w:rsidR="00100759" w:rsidRPr="00100759" w:rsidRDefault="00100759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Describe the impacts of primary and secondary effects of a tectonic hazard.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F5F8D" w:rsidRPr="00BB37AE" w:rsidRDefault="000F5F8D">
            <w:pPr>
              <w:rPr>
                <w:rFonts w:ascii="Century Gothic" w:hAnsi="Century Gothic"/>
                <w:i/>
              </w:rPr>
            </w:pPr>
            <w:r w:rsidRPr="00BB37AE">
              <w:rPr>
                <w:rFonts w:ascii="Century Gothic" w:hAnsi="Century Gothic"/>
                <w:i/>
              </w:rPr>
              <w:t>7</w:t>
            </w:r>
          </w:p>
          <w:p w:rsidR="0014673A" w:rsidRPr="00BB37AE" w:rsidRDefault="0014673A">
            <w:pPr>
              <w:rPr>
                <w:rFonts w:ascii="Century Gothic" w:hAnsi="Century Gothic"/>
                <w:i/>
              </w:rPr>
            </w:pPr>
            <w:r w:rsidRPr="00BB37AE">
              <w:rPr>
                <w:rFonts w:ascii="Century Gothic" w:hAnsi="Century Gothic"/>
                <w:sz w:val="16"/>
              </w:rPr>
              <w:t xml:space="preserve">Use grid references to read an OS Map and work out distance. 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0F5F8D" w:rsidRDefault="000F5F8D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8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0F5F8D" w:rsidRDefault="000F5F8D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9</w:t>
            </w:r>
          </w:p>
          <w:p w:rsidR="00BC293E" w:rsidRPr="00BC293E" w:rsidRDefault="00FA0001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Explain the processes that operate on the coast.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F5F8D" w:rsidRDefault="000F5F8D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10</w:t>
            </w:r>
          </w:p>
          <w:p w:rsidR="00872080" w:rsidRPr="00872080" w:rsidRDefault="00872080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How has urban growth in a LIC or NEE created opportunities?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0F5F8D" w:rsidRDefault="000F5F8D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11</w:t>
            </w:r>
          </w:p>
          <w:p w:rsidR="00F4338D" w:rsidRPr="00F4338D" w:rsidRDefault="00F4338D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Explain the importance of tropical rainforests.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F5F8D" w:rsidRDefault="000F5F8D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12</w:t>
            </w:r>
          </w:p>
          <w:p w:rsidR="00F12867" w:rsidRPr="00A62407" w:rsidRDefault="00F12867" w:rsidP="00F12867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 xml:space="preserve">Explain the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importance of London </w:t>
            </w:r>
            <w:r w:rsidRPr="00A62407">
              <w:rPr>
                <w:rFonts w:ascii="Century Gothic" w:hAnsi="Century Gothic"/>
                <w:sz w:val="16"/>
                <w:szCs w:val="16"/>
              </w:rPr>
              <w:t>in the wider world.</w:t>
            </w:r>
          </w:p>
          <w:p w:rsidR="00F12867" w:rsidRDefault="00F12867">
            <w:pPr>
              <w:rPr>
                <w:rFonts w:ascii="Century Gothic" w:hAnsi="Century Gothic"/>
                <w:i/>
              </w:rPr>
            </w:pPr>
          </w:p>
        </w:tc>
        <w:tc>
          <w:tcPr>
            <w:tcW w:w="1544" w:type="dxa"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0F5F8D" w:rsidRDefault="000F5F8D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13</w:t>
            </w:r>
          </w:p>
          <w:p w:rsidR="00F4338D" w:rsidRPr="00100759" w:rsidRDefault="00100759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Explain the role of the UK in the wider world. </w:t>
            </w:r>
          </w:p>
        </w:tc>
        <w:tc>
          <w:tcPr>
            <w:tcW w:w="1661" w:type="dxa"/>
            <w:shd w:val="clear" w:color="auto" w:fill="FFF2CC" w:themeFill="accent4" w:themeFillTint="33"/>
          </w:tcPr>
          <w:p w:rsidR="000F5F8D" w:rsidRDefault="000F5F8D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14</w:t>
            </w:r>
          </w:p>
          <w:p w:rsidR="00646612" w:rsidRPr="00646612" w:rsidRDefault="00646612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Explain the features of sustainable living</w:t>
            </w:r>
            <w:r w:rsidR="00E976E9">
              <w:rPr>
                <w:rFonts w:ascii="Century Gothic" w:hAnsi="Century Gothic"/>
                <w:sz w:val="16"/>
                <w:szCs w:val="16"/>
              </w:rPr>
              <w:t xml:space="preserve"> in cities (water, waste, traffic)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</w:tc>
        <w:tc>
          <w:tcPr>
            <w:tcW w:w="704" w:type="dxa"/>
            <w:shd w:val="clear" w:color="auto" w:fill="A6A6A6" w:themeFill="background1" w:themeFillShade="A6"/>
          </w:tcPr>
          <w:p w:rsidR="000F5F8D" w:rsidRDefault="000F5F8D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15</w:t>
            </w:r>
          </w:p>
        </w:tc>
        <w:tc>
          <w:tcPr>
            <w:tcW w:w="1826" w:type="dxa"/>
            <w:shd w:val="clear" w:color="auto" w:fill="E2EFD9" w:themeFill="accent6" w:themeFillTint="33"/>
          </w:tcPr>
          <w:p w:rsidR="000F5F8D" w:rsidRDefault="000F5F8D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16</w:t>
            </w:r>
          </w:p>
          <w:p w:rsidR="00100759" w:rsidRPr="00100759" w:rsidRDefault="00100759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Describe the processes that occur in rivers. </w:t>
            </w:r>
            <w:r w:rsidRPr="00100759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</w:tc>
      </w:tr>
      <w:tr w:rsidR="00006A0B" w:rsidRPr="0097574E" w:rsidTr="00006A0B">
        <w:trPr>
          <w:trHeight w:val="1281"/>
        </w:trPr>
        <w:tc>
          <w:tcPr>
            <w:tcW w:w="728" w:type="dxa"/>
          </w:tcPr>
          <w:p w:rsidR="00C94032" w:rsidRDefault="00C94032" w:rsidP="00C94032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1672" w:type="dxa"/>
            <w:shd w:val="clear" w:color="auto" w:fill="E2EFD9" w:themeFill="accent6" w:themeFillTint="33"/>
          </w:tcPr>
          <w:p w:rsidR="00000F1E" w:rsidRDefault="00C94032" w:rsidP="00C94032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  <w:p w:rsidR="00396779" w:rsidRPr="00000F1E" w:rsidRDefault="00000F1E" w:rsidP="00C94032">
            <w:pPr>
              <w:rPr>
                <w:rFonts w:ascii="Century Gothic" w:hAnsi="Century Gothic"/>
                <w:b/>
              </w:rPr>
            </w:pPr>
            <w:r w:rsidRPr="00000F1E">
              <w:rPr>
                <w:rFonts w:ascii="Century Gothic" w:hAnsi="Century Gothic"/>
                <w:sz w:val="16"/>
                <w:szCs w:val="16"/>
              </w:rPr>
              <w:t>Evaluate o</w:t>
            </w:r>
            <w:r w:rsidR="001C798B">
              <w:rPr>
                <w:rFonts w:ascii="Century Gothic" w:hAnsi="Century Gothic"/>
                <w:sz w:val="16"/>
                <w:szCs w:val="16"/>
              </w:rPr>
              <w:t>ne UK</w:t>
            </w:r>
            <w:r w:rsidRPr="00000F1E">
              <w:rPr>
                <w:rFonts w:ascii="Century Gothic" w:hAnsi="Century Gothic"/>
                <w:sz w:val="16"/>
                <w:szCs w:val="16"/>
              </w:rPr>
              <w:t xml:space="preserve"> flood management scheme (Somerset levels) </w:t>
            </w:r>
          </w:p>
        </w:tc>
        <w:tc>
          <w:tcPr>
            <w:tcW w:w="1631" w:type="dxa"/>
            <w:shd w:val="clear" w:color="auto" w:fill="FFF2CC" w:themeFill="accent4" w:themeFillTint="33"/>
          </w:tcPr>
          <w:p w:rsidR="00C94032" w:rsidRDefault="00C94032" w:rsidP="00C94032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  <w:p w:rsidR="00006A0B" w:rsidRPr="00006A0B" w:rsidRDefault="00006A0B" w:rsidP="00C94032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Explain the strategies used to reduce the north-south divide in the UK .</w:t>
            </w:r>
          </w:p>
        </w:tc>
        <w:tc>
          <w:tcPr>
            <w:tcW w:w="1909" w:type="dxa"/>
            <w:shd w:val="clear" w:color="auto" w:fill="FFF2CC" w:themeFill="accent4" w:themeFillTint="33"/>
          </w:tcPr>
          <w:p w:rsidR="00C94032" w:rsidRDefault="00C94032" w:rsidP="00C94032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  <w:p w:rsidR="00BB37AE" w:rsidRDefault="00BB37AE" w:rsidP="00BB37AE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Describe the supply, demand and consumption of food in the UK – organic/seasonal produce/carbon footprint/agribusiness.</w:t>
            </w:r>
          </w:p>
          <w:p w:rsidR="00BB37AE" w:rsidRDefault="00BB37AE" w:rsidP="00C94032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1607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C94032" w:rsidRDefault="00C94032" w:rsidP="00C94032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  <w:p w:rsidR="0059051E" w:rsidRPr="0059051E" w:rsidRDefault="0059051E" w:rsidP="00C94032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Explain mitigation and adaptation str</w:t>
            </w:r>
            <w:r w:rsidR="00396779">
              <w:rPr>
                <w:rFonts w:ascii="Century Gothic" w:hAnsi="Century Gothic"/>
                <w:sz w:val="16"/>
                <w:szCs w:val="16"/>
              </w:rPr>
              <w:t>at</w:t>
            </w:r>
            <w:r>
              <w:rPr>
                <w:rFonts w:ascii="Century Gothic" w:hAnsi="Century Gothic"/>
                <w:sz w:val="16"/>
                <w:szCs w:val="16"/>
              </w:rPr>
              <w:t xml:space="preserve">egies for climate change.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94032" w:rsidRDefault="00C94032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21</w:t>
            </w:r>
          </w:p>
          <w:p w:rsidR="00CE60DE" w:rsidRPr="002145FA" w:rsidRDefault="00E47ED1" w:rsidP="00C94032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Describe the DTM and explain the links with development. 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C94032" w:rsidRDefault="00C94032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22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94032" w:rsidRDefault="00C94032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23</w:t>
            </w:r>
          </w:p>
          <w:p w:rsidR="008F70E3" w:rsidRPr="00B43019" w:rsidRDefault="00B43019" w:rsidP="00B43019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Explain the costs and benefits of soft engineering strategies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94032" w:rsidRDefault="00C94032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24</w:t>
            </w:r>
          </w:p>
          <w:p w:rsidR="00BB37AE" w:rsidRDefault="00BB37AE" w:rsidP="00C94032">
            <w:pPr>
              <w:rPr>
                <w:rFonts w:ascii="Century Gothic" w:hAnsi="Century Gothic"/>
                <w:i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Using an example of a local scheme in an LIC or NEE, evaluate the strategies that can be used to produce a sustainable food supply.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94032" w:rsidRDefault="00C94032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25</w:t>
            </w:r>
          </w:p>
          <w:p w:rsidR="00BC293E" w:rsidRPr="002A6315" w:rsidRDefault="002A6315" w:rsidP="002A6315">
            <w:pPr>
              <w:rPr>
                <w:rFonts w:ascii="Century Gothic" w:hAnsi="Century Gothic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 xml:space="preserve">Explain how fluvial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(river) </w:t>
            </w:r>
            <w:r w:rsidRPr="00A62407">
              <w:rPr>
                <w:rFonts w:ascii="Century Gothic" w:hAnsi="Century Gothic"/>
                <w:sz w:val="16"/>
                <w:szCs w:val="16"/>
              </w:rPr>
              <w:t>landforms result fr</w:t>
            </w:r>
            <w:r>
              <w:rPr>
                <w:rFonts w:ascii="Century Gothic" w:hAnsi="Century Gothic"/>
                <w:sz w:val="16"/>
                <w:szCs w:val="16"/>
              </w:rPr>
              <w:t xml:space="preserve">om depositional processes 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94032" w:rsidRDefault="00C94032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26</w:t>
            </w:r>
          </w:p>
          <w:p w:rsidR="00646612" w:rsidRPr="00646612" w:rsidRDefault="00646612" w:rsidP="00C94032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Explain why areas in HICs have undergone urban change. </w:t>
            </w:r>
          </w:p>
        </w:tc>
        <w:tc>
          <w:tcPr>
            <w:tcW w:w="1544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C94032" w:rsidRDefault="00C94032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27</w:t>
            </w:r>
          </w:p>
          <w:p w:rsidR="00AA235D" w:rsidRPr="00AA235D" w:rsidRDefault="00AA235D" w:rsidP="00C94032">
            <w:pPr>
              <w:rPr>
                <w:rFonts w:ascii="Century Gothic" w:hAnsi="Century Gothic"/>
                <w:sz w:val="16"/>
                <w:szCs w:val="16"/>
              </w:rPr>
            </w:pPr>
            <w:r w:rsidRPr="00AA235D">
              <w:rPr>
                <w:rFonts w:ascii="Century Gothic" w:hAnsi="Century Gothic"/>
                <w:sz w:val="16"/>
                <w:szCs w:val="16"/>
              </w:rPr>
              <w:t xml:space="preserve">Explain why people live in areas with tectonic hazards giving examples. </w:t>
            </w:r>
          </w:p>
        </w:tc>
        <w:tc>
          <w:tcPr>
            <w:tcW w:w="1661" w:type="dxa"/>
            <w:shd w:val="clear" w:color="auto" w:fill="FBE4D5" w:themeFill="accent2" w:themeFillTint="33"/>
          </w:tcPr>
          <w:p w:rsidR="00C94032" w:rsidRDefault="00C94032" w:rsidP="00C94032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28</w:t>
            </w:r>
          </w:p>
          <w:p w:rsidR="00C94032" w:rsidRPr="00E96733" w:rsidRDefault="00C94032" w:rsidP="00C94032">
            <w:pPr>
              <w:rPr>
                <w:rFonts w:ascii="Century Gothic" w:hAnsi="Century Gothic"/>
                <w:sz w:val="16"/>
                <w:szCs w:val="16"/>
              </w:rPr>
            </w:pPr>
            <w:r w:rsidRPr="00E96733">
              <w:rPr>
                <w:rFonts w:ascii="Century Gothic" w:hAnsi="Century Gothic"/>
                <w:sz w:val="16"/>
                <w:szCs w:val="16"/>
              </w:rPr>
              <w:t xml:space="preserve">List as many field </w:t>
            </w:r>
            <w:proofErr w:type="gramStart"/>
            <w:r w:rsidRPr="00E96733">
              <w:rPr>
                <w:rFonts w:ascii="Century Gothic" w:hAnsi="Century Gothic"/>
                <w:sz w:val="16"/>
                <w:szCs w:val="16"/>
              </w:rPr>
              <w:t>work  techniques</w:t>
            </w:r>
            <w:proofErr w:type="gramEnd"/>
            <w:r w:rsidRPr="00E96733">
              <w:rPr>
                <w:rFonts w:ascii="Century Gothic" w:hAnsi="Century Gothic"/>
                <w:sz w:val="16"/>
                <w:szCs w:val="16"/>
              </w:rPr>
              <w:t xml:space="preserve"> as you can. What are the advantages and disadvantages of these? </w:t>
            </w:r>
          </w:p>
        </w:tc>
        <w:tc>
          <w:tcPr>
            <w:tcW w:w="704" w:type="dxa"/>
            <w:shd w:val="clear" w:color="auto" w:fill="A6A6A6" w:themeFill="background1" w:themeFillShade="A6"/>
          </w:tcPr>
          <w:p w:rsidR="00C94032" w:rsidRDefault="00C94032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29</w:t>
            </w:r>
          </w:p>
        </w:tc>
        <w:tc>
          <w:tcPr>
            <w:tcW w:w="1826" w:type="dxa"/>
            <w:shd w:val="clear" w:color="auto" w:fill="E2EFD9" w:themeFill="accent6" w:themeFillTint="33"/>
          </w:tcPr>
          <w:p w:rsidR="00C94032" w:rsidRDefault="00C94032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1</w:t>
            </w:r>
          </w:p>
          <w:p w:rsidR="00611EA6" w:rsidRPr="00611EA6" w:rsidRDefault="00611EA6" w:rsidP="00611EA6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Explain how landforms of deposition are created on the coast.</w:t>
            </w:r>
          </w:p>
        </w:tc>
      </w:tr>
      <w:tr w:rsidR="006A0F87" w:rsidRPr="0097574E" w:rsidTr="00D67F76">
        <w:trPr>
          <w:trHeight w:val="1281"/>
        </w:trPr>
        <w:tc>
          <w:tcPr>
            <w:tcW w:w="728" w:type="dxa"/>
            <w:vMerge w:val="restart"/>
          </w:tcPr>
          <w:p w:rsidR="00C94032" w:rsidRPr="007906C8" w:rsidRDefault="00C94032" w:rsidP="00C94032">
            <w:pPr>
              <w:rPr>
                <w:rFonts w:ascii="Century Gothic" w:hAnsi="Century Gothic"/>
                <w:b/>
              </w:rPr>
            </w:pPr>
            <w:r w:rsidRPr="007906C8">
              <w:rPr>
                <w:rFonts w:ascii="Century Gothic" w:hAnsi="Century Gothic"/>
                <w:b/>
              </w:rPr>
              <w:t>MAR</w:t>
            </w:r>
          </w:p>
        </w:tc>
        <w:tc>
          <w:tcPr>
            <w:tcW w:w="1672" w:type="dxa"/>
            <w:shd w:val="clear" w:color="auto" w:fill="E2EFD9" w:themeFill="accent6" w:themeFillTint="33"/>
          </w:tcPr>
          <w:p w:rsidR="00C94032" w:rsidRDefault="00C94032" w:rsidP="00C94032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  <w:p w:rsidR="00C94032" w:rsidRPr="00D2390B" w:rsidRDefault="00C94032" w:rsidP="00C94032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How do natural hazards pose major risks to people and property?</w:t>
            </w:r>
          </w:p>
        </w:tc>
        <w:tc>
          <w:tcPr>
            <w:tcW w:w="1631" w:type="dxa"/>
            <w:shd w:val="clear" w:color="auto" w:fill="E2EFD9" w:themeFill="accent6" w:themeFillTint="33"/>
          </w:tcPr>
          <w:p w:rsidR="00C94032" w:rsidRDefault="00C94032" w:rsidP="00C94032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  <w:p w:rsidR="00C94032" w:rsidRPr="00E57254" w:rsidRDefault="00C94032" w:rsidP="00C94032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Explain how earthquakes and volcanic eruptions occur from physical processes.</w:t>
            </w:r>
          </w:p>
        </w:tc>
        <w:tc>
          <w:tcPr>
            <w:tcW w:w="1909" w:type="dxa"/>
            <w:shd w:val="clear" w:color="auto" w:fill="FFF2CC" w:themeFill="accent4" w:themeFillTint="33"/>
          </w:tcPr>
          <w:p w:rsidR="00C94032" w:rsidRDefault="00C94032" w:rsidP="00C94032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  <w:p w:rsidR="00C94032" w:rsidRPr="00A62407" w:rsidRDefault="00C94032" w:rsidP="00C94032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Describe the global distribution of urbanisation and explain why it occurs.</w:t>
            </w:r>
          </w:p>
          <w:p w:rsidR="00C94032" w:rsidRPr="00A52277" w:rsidRDefault="00C94032" w:rsidP="00C94032">
            <w:pPr>
              <w:rPr>
                <w:rFonts w:ascii="Century Gothic" w:hAnsi="Century Gothic"/>
              </w:rPr>
            </w:pPr>
          </w:p>
        </w:tc>
        <w:tc>
          <w:tcPr>
            <w:tcW w:w="1607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C94032" w:rsidRDefault="00C94032" w:rsidP="00C94032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  <w:p w:rsidR="00C94032" w:rsidRPr="00E57254" w:rsidRDefault="00C94032" w:rsidP="00C94032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Describe the effects of and</w:t>
            </w:r>
            <w:r w:rsidR="000818B0">
              <w:rPr>
                <w:rFonts w:ascii="Century Gothic" w:hAnsi="Century Gothic"/>
                <w:sz w:val="16"/>
                <w:szCs w:val="16"/>
              </w:rPr>
              <w:t xml:space="preserve"> responses to a tectonic hazard </w:t>
            </w:r>
            <w:r w:rsidR="00375191">
              <w:rPr>
                <w:rFonts w:ascii="Century Gothic" w:hAnsi="Century Gothic"/>
                <w:sz w:val="16"/>
                <w:szCs w:val="16"/>
              </w:rPr>
              <w:t xml:space="preserve">in </w:t>
            </w:r>
            <w:r w:rsidR="000818B0">
              <w:rPr>
                <w:rFonts w:ascii="Century Gothic" w:hAnsi="Century Gothic"/>
                <w:sz w:val="16"/>
                <w:szCs w:val="16"/>
              </w:rPr>
              <w:t xml:space="preserve">a LIC and a NEE.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94032" w:rsidRDefault="00C94032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6</w:t>
            </w:r>
          </w:p>
          <w:p w:rsidR="00C94032" w:rsidRPr="00A62407" w:rsidRDefault="00C94032" w:rsidP="00C94032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 xml:space="preserve">Using a case study, explain </w:t>
            </w:r>
            <w:r>
              <w:rPr>
                <w:rFonts w:ascii="Century Gothic" w:hAnsi="Century Gothic"/>
                <w:sz w:val="16"/>
                <w:szCs w:val="16"/>
              </w:rPr>
              <w:t>the global and national importance of a city in an LIC or NEE</w:t>
            </w:r>
            <w:r w:rsidRPr="00A62407">
              <w:rPr>
                <w:rFonts w:ascii="Century Gothic" w:hAnsi="Century Gothic"/>
                <w:sz w:val="16"/>
                <w:szCs w:val="16"/>
              </w:rPr>
              <w:t>.</w:t>
            </w:r>
          </w:p>
          <w:p w:rsidR="00C94032" w:rsidRPr="0069015B" w:rsidRDefault="00C94032" w:rsidP="00C94032">
            <w:pPr>
              <w:rPr>
                <w:rFonts w:ascii="Century Gothic" w:hAnsi="Century Gothic"/>
                <w:sz w:val="16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C94032" w:rsidRDefault="00C94032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7</w:t>
            </w:r>
          </w:p>
          <w:p w:rsidR="00C94032" w:rsidRPr="0069015B" w:rsidRDefault="00C94032" w:rsidP="00C94032">
            <w:pPr>
              <w:rPr>
                <w:rFonts w:ascii="Century Gothic" w:hAnsi="Century Gothic"/>
                <w:sz w:val="16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94032" w:rsidRDefault="00C94032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8</w:t>
            </w:r>
          </w:p>
          <w:p w:rsidR="00C94032" w:rsidRPr="00D2390B" w:rsidRDefault="00C94032" w:rsidP="002A6315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 xml:space="preserve">Explain how fluvial </w:t>
            </w:r>
            <w:r w:rsidR="008C1D1B">
              <w:rPr>
                <w:rFonts w:ascii="Century Gothic" w:hAnsi="Century Gothic"/>
                <w:sz w:val="16"/>
                <w:szCs w:val="16"/>
              </w:rPr>
              <w:t xml:space="preserve">(river) </w:t>
            </w:r>
            <w:r w:rsidRPr="00A62407">
              <w:rPr>
                <w:rFonts w:ascii="Century Gothic" w:hAnsi="Century Gothic"/>
                <w:sz w:val="16"/>
                <w:szCs w:val="16"/>
              </w:rPr>
              <w:t>landforms result fr</w:t>
            </w:r>
            <w:r w:rsidR="008C1D1B">
              <w:rPr>
                <w:rFonts w:ascii="Century Gothic" w:hAnsi="Century Gothic"/>
                <w:sz w:val="16"/>
                <w:szCs w:val="16"/>
              </w:rPr>
              <w:t xml:space="preserve">om </w:t>
            </w:r>
            <w:r w:rsidR="002A6315">
              <w:rPr>
                <w:rFonts w:ascii="Century Gothic" w:hAnsi="Century Gothic"/>
                <w:sz w:val="16"/>
                <w:szCs w:val="16"/>
              </w:rPr>
              <w:t xml:space="preserve">erosional processes </w:t>
            </w:r>
            <w:r w:rsidR="008C1D1B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94032" w:rsidRDefault="00C94032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9</w:t>
            </w:r>
          </w:p>
          <w:p w:rsidR="00C94032" w:rsidRPr="00A62407" w:rsidRDefault="00C94032" w:rsidP="00C94032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Using a case study, explain how urban growth creates opportunities for cities in LICs and NEE’s.</w:t>
            </w:r>
          </w:p>
          <w:p w:rsidR="00C94032" w:rsidRPr="00A52277" w:rsidRDefault="00C94032" w:rsidP="00C94032">
            <w:pPr>
              <w:rPr>
                <w:rFonts w:ascii="Century Gothic" w:hAnsi="Century Gothic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94032" w:rsidRDefault="00C94032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10</w:t>
            </w:r>
          </w:p>
          <w:p w:rsidR="00C94032" w:rsidRPr="00D2390B" w:rsidRDefault="00C94032" w:rsidP="00C94032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Explain how management can reduce the effects of a tectonic hazard.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94032" w:rsidRDefault="00C94032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11</w:t>
            </w:r>
          </w:p>
          <w:p w:rsidR="00C94032" w:rsidRPr="00A62407" w:rsidRDefault="00C94032" w:rsidP="00C94032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 xml:space="preserve">Using a case study, explain </w:t>
            </w:r>
            <w:r>
              <w:rPr>
                <w:rFonts w:ascii="Century Gothic" w:hAnsi="Century Gothic"/>
                <w:sz w:val="16"/>
                <w:szCs w:val="16"/>
              </w:rPr>
              <w:t>how urban growth creates</w:t>
            </w:r>
            <w:r w:rsidRPr="00A62407">
              <w:rPr>
                <w:rFonts w:ascii="Century Gothic" w:hAnsi="Century Gothic"/>
                <w:sz w:val="16"/>
                <w:szCs w:val="16"/>
              </w:rPr>
              <w:t xml:space="preserve"> challenge</w:t>
            </w:r>
            <w:r>
              <w:rPr>
                <w:rFonts w:ascii="Century Gothic" w:hAnsi="Century Gothic"/>
                <w:sz w:val="16"/>
                <w:szCs w:val="16"/>
              </w:rPr>
              <w:t>s</w:t>
            </w:r>
            <w:r w:rsidRPr="00A62407">
              <w:rPr>
                <w:rFonts w:ascii="Century Gothic" w:hAnsi="Century Gothic"/>
                <w:sz w:val="16"/>
                <w:szCs w:val="16"/>
              </w:rPr>
              <w:t xml:space="preserve"> for cities in LICs and NEE’s.</w:t>
            </w:r>
          </w:p>
          <w:p w:rsidR="00C94032" w:rsidRPr="00A52277" w:rsidRDefault="00C94032" w:rsidP="00C94032">
            <w:pPr>
              <w:rPr>
                <w:rFonts w:ascii="Century Gothic" w:hAnsi="Century Gothic"/>
              </w:rPr>
            </w:pPr>
          </w:p>
        </w:tc>
        <w:tc>
          <w:tcPr>
            <w:tcW w:w="1544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C94032" w:rsidRDefault="00C94032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12</w:t>
            </w:r>
          </w:p>
          <w:p w:rsidR="00C94032" w:rsidRPr="00A62407" w:rsidRDefault="00C94032" w:rsidP="00C94032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Evaluate management strategies that protect river landscapes from flooding, using an example of a UK scheme.</w:t>
            </w:r>
          </w:p>
          <w:p w:rsidR="00C94032" w:rsidRPr="00D2390B" w:rsidRDefault="00C94032" w:rsidP="00C94032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661" w:type="dxa"/>
            <w:shd w:val="clear" w:color="auto" w:fill="FFF2CC" w:themeFill="accent4" w:themeFillTint="33"/>
          </w:tcPr>
          <w:p w:rsidR="00C94032" w:rsidRDefault="00C94032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13</w:t>
            </w:r>
          </w:p>
          <w:p w:rsidR="00C94032" w:rsidRPr="00A62407" w:rsidRDefault="00C94032" w:rsidP="00C94032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Using an example of how urban planning is improving the quality of life for the urban poor.</w:t>
            </w:r>
          </w:p>
          <w:p w:rsidR="00C94032" w:rsidRPr="003755CD" w:rsidRDefault="00C94032" w:rsidP="00C94032">
            <w:pPr>
              <w:rPr>
                <w:rFonts w:ascii="Century Gothic" w:hAnsi="Century Gothic"/>
                <w:sz w:val="16"/>
              </w:rPr>
            </w:pPr>
          </w:p>
        </w:tc>
        <w:tc>
          <w:tcPr>
            <w:tcW w:w="704" w:type="dxa"/>
            <w:shd w:val="clear" w:color="auto" w:fill="A6A6A6" w:themeFill="background1" w:themeFillShade="A6"/>
          </w:tcPr>
          <w:p w:rsidR="00C94032" w:rsidRDefault="00C94032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14</w:t>
            </w:r>
          </w:p>
          <w:p w:rsidR="00C94032" w:rsidRPr="00A52277" w:rsidRDefault="00C94032" w:rsidP="00C94032">
            <w:pPr>
              <w:rPr>
                <w:rFonts w:ascii="Century Gothic" w:hAnsi="Century Gothic"/>
              </w:rPr>
            </w:pPr>
          </w:p>
        </w:tc>
        <w:tc>
          <w:tcPr>
            <w:tcW w:w="1826" w:type="dxa"/>
            <w:shd w:val="clear" w:color="auto" w:fill="E2EFD9" w:themeFill="accent6" w:themeFillTint="33"/>
          </w:tcPr>
          <w:p w:rsidR="00C94032" w:rsidRDefault="00C94032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15</w:t>
            </w:r>
          </w:p>
          <w:p w:rsidR="00C94032" w:rsidRPr="00A52277" w:rsidRDefault="00C94032" w:rsidP="00C94032">
            <w:pPr>
              <w:rPr>
                <w:rFonts w:ascii="Century Gothic" w:hAnsi="Century Gothic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Tropical Storms – where do they form? Why do they form? What are the features? How does climate change influence tropical storms?</w:t>
            </w:r>
          </w:p>
        </w:tc>
      </w:tr>
      <w:tr w:rsidR="006A0F87" w:rsidRPr="0097574E" w:rsidTr="00D67F76">
        <w:trPr>
          <w:trHeight w:val="1281"/>
        </w:trPr>
        <w:tc>
          <w:tcPr>
            <w:tcW w:w="728" w:type="dxa"/>
            <w:vMerge/>
          </w:tcPr>
          <w:p w:rsidR="00C94032" w:rsidRPr="007906C8" w:rsidRDefault="00C94032" w:rsidP="00C94032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1672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:rsidR="00C94032" w:rsidRDefault="00C94032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16</w:t>
            </w:r>
          </w:p>
          <w:p w:rsidR="00C94032" w:rsidRPr="00A52277" w:rsidRDefault="00C94032" w:rsidP="00C9403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16"/>
              </w:rPr>
              <w:t>HUMAN Selecting a fieldwork site and potential risks associated and how they can be reduced.</w:t>
            </w:r>
          </w:p>
        </w:tc>
        <w:tc>
          <w:tcPr>
            <w:tcW w:w="1631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94032" w:rsidRDefault="00C94032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17</w:t>
            </w:r>
          </w:p>
          <w:p w:rsidR="00C94032" w:rsidRPr="00D2390B" w:rsidRDefault="00C94032" w:rsidP="00C94032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Describe the effects of, responses to and management of a tropical storm.</w:t>
            </w:r>
          </w:p>
        </w:tc>
        <w:tc>
          <w:tcPr>
            <w:tcW w:w="190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94032" w:rsidRDefault="00C94032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18</w:t>
            </w:r>
          </w:p>
          <w:p w:rsidR="00C94032" w:rsidRPr="00D2390B" w:rsidRDefault="00C94032" w:rsidP="00C94032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How is the UK affected by different weather hazards? Is it becoming more extreme?</w:t>
            </w:r>
          </w:p>
        </w:tc>
        <w:tc>
          <w:tcPr>
            <w:tcW w:w="160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94032" w:rsidRDefault="00C94032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19</w:t>
            </w:r>
          </w:p>
          <w:p w:rsidR="00C94032" w:rsidRPr="00192541" w:rsidRDefault="00C94032" w:rsidP="00C94032">
            <w:pPr>
              <w:jc w:val="center"/>
              <w:rPr>
                <w:rFonts w:ascii="Century Gothic" w:hAnsi="Century Gothic"/>
                <w:b/>
              </w:rPr>
            </w:pPr>
            <w:r w:rsidRPr="00192541">
              <w:rPr>
                <w:rFonts w:ascii="Century Gothic" w:hAnsi="Century Gothic"/>
                <w:b/>
              </w:rPr>
              <w:t>P</w:t>
            </w:r>
            <w:r>
              <w:rPr>
                <w:rFonts w:ascii="Century Gothic" w:hAnsi="Century Gothic"/>
                <w:b/>
              </w:rPr>
              <w:t xml:space="preserve">APER </w:t>
            </w:r>
            <w:r w:rsidRPr="00192541">
              <w:rPr>
                <w:rFonts w:ascii="Century Gothic" w:hAnsi="Century Gothic"/>
                <w:b/>
              </w:rPr>
              <w:t>3</w:t>
            </w:r>
          </w:p>
          <w:p w:rsidR="00C94032" w:rsidRPr="00192541" w:rsidRDefault="00C94032" w:rsidP="00C94032">
            <w:pPr>
              <w:jc w:val="center"/>
              <w:rPr>
                <w:rFonts w:ascii="Century Gothic" w:hAnsi="Century Gothic"/>
                <w:b/>
              </w:rPr>
            </w:pPr>
            <w:r w:rsidRPr="00192541">
              <w:rPr>
                <w:rFonts w:ascii="Century Gothic" w:hAnsi="Century Gothic"/>
                <w:b/>
              </w:rPr>
              <w:t>PRE-RELEASE</w:t>
            </w:r>
          </w:p>
          <w:p w:rsidR="00C94032" w:rsidRDefault="00C94032" w:rsidP="00C94032">
            <w:pPr>
              <w:jc w:val="center"/>
              <w:rPr>
                <w:rFonts w:ascii="Century Gothic" w:hAnsi="Century Gothic"/>
                <w:b/>
                <w:sz w:val="16"/>
              </w:rPr>
            </w:pPr>
          </w:p>
          <w:p w:rsidR="00C94032" w:rsidRPr="00192541" w:rsidRDefault="00C94032" w:rsidP="00C94032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>Identify primary and secondary sources of data evidence.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94032" w:rsidRDefault="00C94032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20</w:t>
            </w:r>
          </w:p>
          <w:p w:rsidR="00C94032" w:rsidRPr="00095FFF" w:rsidRDefault="00C94032" w:rsidP="00C94032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Using a case study, explain how urban change in the UK can lead to a variety of social, economic and environmental opportunities and challenges.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C94032" w:rsidRDefault="00C94032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21</w:t>
            </w:r>
          </w:p>
          <w:p w:rsidR="00C94032" w:rsidRPr="00A52277" w:rsidRDefault="00C94032" w:rsidP="00C94032">
            <w:pPr>
              <w:rPr>
                <w:rFonts w:ascii="Century Gothic" w:hAnsi="Century Gothic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94032" w:rsidRDefault="00C94032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22</w:t>
            </w:r>
          </w:p>
          <w:p w:rsidR="00C94032" w:rsidRPr="00095FFF" w:rsidRDefault="00C94032" w:rsidP="00C94032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Using an example of an urban regeneration project showing reasons for the need for regeneration and main features of the project.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94032" w:rsidRDefault="00C94032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23</w:t>
            </w:r>
          </w:p>
          <w:p w:rsidR="00C94032" w:rsidRPr="00D2390B" w:rsidRDefault="00C94032" w:rsidP="00C94032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Describe an extreme weather example and how it had an impact on human activity.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94032" w:rsidRDefault="00C94032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24</w:t>
            </w:r>
          </w:p>
          <w:p w:rsidR="00C94032" w:rsidRPr="00D2390B" w:rsidRDefault="00C94032" w:rsidP="00C94032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Describe the distribution of large scale ecosystems.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94032" w:rsidRDefault="00C94032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25</w:t>
            </w:r>
          </w:p>
          <w:p w:rsidR="00C94032" w:rsidRPr="00095FFF" w:rsidRDefault="00C94032" w:rsidP="00C94032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Describe the features of sustainable urban living and how transport strategies can reduce traffic congestion.</w:t>
            </w:r>
          </w:p>
        </w:tc>
        <w:tc>
          <w:tcPr>
            <w:tcW w:w="15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:rsidR="00C94032" w:rsidRPr="007906C8" w:rsidRDefault="00C94032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26</w:t>
            </w:r>
          </w:p>
          <w:p w:rsidR="00C94032" w:rsidRPr="00070965" w:rsidRDefault="00C94032" w:rsidP="00C94032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>Define and explain all key words in paper 3</w:t>
            </w:r>
          </w:p>
        </w:tc>
        <w:tc>
          <w:tcPr>
            <w:tcW w:w="1661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:rsidR="00C94032" w:rsidRDefault="00C94032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27</w:t>
            </w:r>
          </w:p>
          <w:p w:rsidR="00C94032" w:rsidRPr="00192541" w:rsidRDefault="00C94032" w:rsidP="00C94032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>To be able to infer human and physical activities from an OS Map.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C94032" w:rsidRDefault="00C94032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28</w:t>
            </w:r>
          </w:p>
          <w:p w:rsidR="00C94032" w:rsidRPr="00A52277" w:rsidRDefault="00C94032" w:rsidP="00C94032">
            <w:pPr>
              <w:rPr>
                <w:rFonts w:ascii="Century Gothic" w:hAnsi="Century Gothic"/>
              </w:rPr>
            </w:pPr>
          </w:p>
        </w:tc>
        <w:tc>
          <w:tcPr>
            <w:tcW w:w="1826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:rsidR="00C94032" w:rsidRDefault="00C94032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29</w:t>
            </w:r>
          </w:p>
          <w:p w:rsidR="00C94032" w:rsidRPr="00A52277" w:rsidRDefault="00C94032" w:rsidP="00C9403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16"/>
              </w:rPr>
              <w:t>PHYSICAL Selecting a fieldwork site and potential risks associated and how they can be reduced.</w:t>
            </w:r>
          </w:p>
        </w:tc>
      </w:tr>
    </w:tbl>
    <w:p w:rsidR="004F6B77" w:rsidRDefault="004F6B77">
      <w:r>
        <w:br w:type="page"/>
      </w:r>
    </w:p>
    <w:tbl>
      <w:tblPr>
        <w:tblStyle w:val="TableGrid"/>
        <w:tblW w:w="22091" w:type="dxa"/>
        <w:tblInd w:w="421" w:type="dxa"/>
        <w:tblLook w:val="04A0" w:firstRow="1" w:lastRow="0" w:firstColumn="1" w:lastColumn="0" w:noHBand="0" w:noVBand="1"/>
      </w:tblPr>
      <w:tblGrid>
        <w:gridCol w:w="728"/>
        <w:gridCol w:w="1672"/>
        <w:gridCol w:w="1631"/>
        <w:gridCol w:w="1909"/>
        <w:gridCol w:w="1607"/>
        <w:gridCol w:w="1834"/>
        <w:gridCol w:w="687"/>
        <w:gridCol w:w="1634"/>
        <w:gridCol w:w="1559"/>
        <w:gridCol w:w="1557"/>
        <w:gridCol w:w="1538"/>
        <w:gridCol w:w="1544"/>
        <w:gridCol w:w="1661"/>
        <w:gridCol w:w="704"/>
        <w:gridCol w:w="1826"/>
      </w:tblGrid>
      <w:tr w:rsidR="00216F98" w:rsidRPr="0097574E" w:rsidTr="004F6B77">
        <w:trPr>
          <w:trHeight w:val="423"/>
        </w:trPr>
        <w:tc>
          <w:tcPr>
            <w:tcW w:w="728" w:type="dxa"/>
          </w:tcPr>
          <w:p w:rsidR="00394AAB" w:rsidRPr="007906C8" w:rsidRDefault="00394AAB" w:rsidP="00C94032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1672" w:type="dxa"/>
            <w:shd w:val="clear" w:color="auto" w:fill="FBE4D5" w:themeFill="accent2" w:themeFillTint="33"/>
          </w:tcPr>
          <w:p w:rsidR="00394AAB" w:rsidRPr="00396779" w:rsidRDefault="00394AAB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30</w:t>
            </w:r>
          </w:p>
        </w:tc>
        <w:tc>
          <w:tcPr>
            <w:tcW w:w="1631" w:type="dxa"/>
            <w:shd w:val="clear" w:color="auto" w:fill="FFF2CC" w:themeFill="accent4" w:themeFillTint="33"/>
          </w:tcPr>
          <w:p w:rsidR="00394AAB" w:rsidRPr="00396779" w:rsidRDefault="00394AAB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31</w:t>
            </w:r>
          </w:p>
        </w:tc>
        <w:tc>
          <w:tcPr>
            <w:tcW w:w="1909" w:type="dxa"/>
            <w:shd w:val="clear" w:color="auto" w:fill="E2EFD9" w:themeFill="accent6" w:themeFillTint="33"/>
          </w:tcPr>
          <w:p w:rsidR="00394AAB" w:rsidRPr="00396779" w:rsidRDefault="00394AAB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1</w:t>
            </w:r>
          </w:p>
        </w:tc>
        <w:tc>
          <w:tcPr>
            <w:tcW w:w="160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:rsidR="00394AAB" w:rsidRDefault="00394AAB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2</w:t>
            </w:r>
          </w:p>
          <w:p w:rsidR="00216F98" w:rsidRPr="00216F98" w:rsidRDefault="00216F98" w:rsidP="00C94032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394AAB" w:rsidRPr="00396779" w:rsidRDefault="00394AAB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3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394AAB" w:rsidRPr="00396779" w:rsidRDefault="00394AAB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4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94AAB" w:rsidRPr="00396779" w:rsidRDefault="00394AAB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89DB"/>
          </w:tcPr>
          <w:p w:rsidR="00394AAB" w:rsidRPr="00396779" w:rsidRDefault="00394AAB" w:rsidP="00C94032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89DB"/>
          </w:tcPr>
          <w:p w:rsidR="00394AAB" w:rsidRPr="00396779" w:rsidRDefault="00394AAB" w:rsidP="00C94032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89DB"/>
          </w:tcPr>
          <w:p w:rsidR="00394AAB" w:rsidRPr="00396779" w:rsidRDefault="00394AAB" w:rsidP="00C94032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544" w:type="dxa"/>
            <w:tcBorders>
              <w:left w:val="single" w:sz="4" w:space="0" w:color="auto"/>
            </w:tcBorders>
            <w:shd w:val="clear" w:color="auto" w:fill="B889DB"/>
          </w:tcPr>
          <w:p w:rsidR="00394AAB" w:rsidRPr="00396779" w:rsidRDefault="00394AAB" w:rsidP="00C94032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661" w:type="dxa"/>
            <w:shd w:val="clear" w:color="auto" w:fill="B889DB"/>
          </w:tcPr>
          <w:p w:rsidR="00394AAB" w:rsidRPr="00396779" w:rsidRDefault="00394AAB" w:rsidP="00C94032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704" w:type="dxa"/>
            <w:shd w:val="clear" w:color="auto" w:fill="B889DB"/>
          </w:tcPr>
          <w:p w:rsidR="00394AAB" w:rsidRPr="00396779" w:rsidRDefault="00394AAB" w:rsidP="00C94032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826" w:type="dxa"/>
            <w:shd w:val="clear" w:color="auto" w:fill="B889DB"/>
          </w:tcPr>
          <w:p w:rsidR="00394AAB" w:rsidRPr="00396779" w:rsidRDefault="00394AAB" w:rsidP="00C94032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000F1E" w:rsidRPr="0097574E" w:rsidTr="004F6B77">
        <w:trPr>
          <w:trHeight w:val="1698"/>
        </w:trPr>
        <w:tc>
          <w:tcPr>
            <w:tcW w:w="728" w:type="dxa"/>
            <w:vMerge w:val="restart"/>
          </w:tcPr>
          <w:p w:rsidR="00396779" w:rsidRPr="007906C8" w:rsidRDefault="00396779" w:rsidP="00C94032">
            <w:pPr>
              <w:rPr>
                <w:rFonts w:ascii="Century Gothic" w:hAnsi="Century Gothic"/>
                <w:b/>
              </w:rPr>
            </w:pPr>
          </w:p>
          <w:p w:rsidR="00396779" w:rsidRPr="007906C8" w:rsidRDefault="00396779" w:rsidP="00C94032">
            <w:pPr>
              <w:rPr>
                <w:rFonts w:ascii="Century Gothic" w:hAnsi="Century Gothic"/>
                <w:b/>
              </w:rPr>
            </w:pPr>
            <w:r w:rsidRPr="007906C8">
              <w:rPr>
                <w:rFonts w:ascii="Century Gothic" w:hAnsi="Century Gothic"/>
                <w:b/>
              </w:rPr>
              <w:t>APR</w:t>
            </w:r>
          </w:p>
          <w:p w:rsidR="00396779" w:rsidRPr="007906C8" w:rsidRDefault="00396779" w:rsidP="00C94032">
            <w:pPr>
              <w:rPr>
                <w:rFonts w:ascii="Century Gothic" w:hAnsi="Century Gothic"/>
                <w:b/>
              </w:rPr>
            </w:pPr>
          </w:p>
          <w:p w:rsidR="00396779" w:rsidRPr="007906C8" w:rsidRDefault="00396779" w:rsidP="00C94032">
            <w:pPr>
              <w:rPr>
                <w:rFonts w:ascii="Century Gothic" w:hAnsi="Century Gothic"/>
                <w:b/>
              </w:rPr>
            </w:pPr>
          </w:p>
          <w:p w:rsidR="00396779" w:rsidRPr="007906C8" w:rsidRDefault="00396779" w:rsidP="00C94032">
            <w:pPr>
              <w:rPr>
                <w:rFonts w:ascii="Century Gothic" w:hAnsi="Century Gothic"/>
                <w:b/>
              </w:rPr>
            </w:pPr>
          </w:p>
          <w:p w:rsidR="00396779" w:rsidRPr="007906C8" w:rsidRDefault="00396779" w:rsidP="00C94032">
            <w:pPr>
              <w:rPr>
                <w:rFonts w:ascii="Century Gothic" w:hAnsi="Century Gothic"/>
                <w:b/>
              </w:rPr>
            </w:pPr>
          </w:p>
          <w:p w:rsidR="00396779" w:rsidRPr="007906C8" w:rsidRDefault="00396779" w:rsidP="00C94032">
            <w:pPr>
              <w:rPr>
                <w:rFonts w:ascii="Century Gothic" w:hAnsi="Century Gothic"/>
                <w:b/>
              </w:rPr>
            </w:pPr>
          </w:p>
          <w:p w:rsidR="00396779" w:rsidRPr="007906C8" w:rsidRDefault="00396779" w:rsidP="00C94032">
            <w:pPr>
              <w:rPr>
                <w:rFonts w:ascii="Century Gothic" w:hAnsi="Century Gothic"/>
                <w:b/>
              </w:rPr>
            </w:pPr>
          </w:p>
          <w:p w:rsidR="00396779" w:rsidRPr="007906C8" w:rsidRDefault="00396779" w:rsidP="00C94032">
            <w:pPr>
              <w:rPr>
                <w:rFonts w:ascii="Century Gothic" w:hAnsi="Century Gothic"/>
                <w:b/>
              </w:rPr>
            </w:pPr>
          </w:p>
          <w:p w:rsidR="00396779" w:rsidRPr="007906C8" w:rsidRDefault="00396779" w:rsidP="00C94032">
            <w:pPr>
              <w:rPr>
                <w:rFonts w:ascii="Century Gothic" w:hAnsi="Century Gothic"/>
                <w:b/>
              </w:rPr>
            </w:pPr>
          </w:p>
          <w:p w:rsidR="00396779" w:rsidRPr="007906C8" w:rsidRDefault="00396779" w:rsidP="00C94032">
            <w:pPr>
              <w:rPr>
                <w:rFonts w:ascii="Century Gothic" w:hAnsi="Century Gothic"/>
                <w:b/>
              </w:rPr>
            </w:pPr>
          </w:p>
          <w:p w:rsidR="00396779" w:rsidRPr="007906C8" w:rsidRDefault="00396779" w:rsidP="00C94032">
            <w:pPr>
              <w:rPr>
                <w:rFonts w:ascii="Century Gothic" w:hAnsi="Century Gothic"/>
                <w:b/>
              </w:rPr>
            </w:pPr>
          </w:p>
          <w:p w:rsidR="00396779" w:rsidRPr="007906C8" w:rsidRDefault="00396779" w:rsidP="00C94032">
            <w:pPr>
              <w:rPr>
                <w:rFonts w:ascii="Century Gothic" w:hAnsi="Century Gothic"/>
                <w:b/>
              </w:rPr>
            </w:pPr>
          </w:p>
          <w:p w:rsidR="00396779" w:rsidRPr="007906C8" w:rsidRDefault="00396779" w:rsidP="00C94032">
            <w:pPr>
              <w:rPr>
                <w:rFonts w:ascii="Century Gothic" w:hAnsi="Century Gothic"/>
                <w:b/>
              </w:rPr>
            </w:pPr>
          </w:p>
          <w:p w:rsidR="00396779" w:rsidRPr="007906C8" w:rsidRDefault="00396779" w:rsidP="00C94032">
            <w:pPr>
              <w:rPr>
                <w:rFonts w:ascii="Century Gothic" w:hAnsi="Century Gothic"/>
                <w:b/>
              </w:rPr>
            </w:pPr>
          </w:p>
          <w:p w:rsidR="00396779" w:rsidRPr="007906C8" w:rsidRDefault="00396779" w:rsidP="00C94032">
            <w:pPr>
              <w:rPr>
                <w:rFonts w:ascii="Century Gothic" w:hAnsi="Century Gothic"/>
                <w:b/>
              </w:rPr>
            </w:pPr>
          </w:p>
          <w:p w:rsidR="00396779" w:rsidRPr="007906C8" w:rsidRDefault="00396779" w:rsidP="00C94032">
            <w:pPr>
              <w:rPr>
                <w:rFonts w:ascii="Century Gothic" w:hAnsi="Century Gothic"/>
                <w:b/>
              </w:rPr>
            </w:pPr>
          </w:p>
          <w:p w:rsidR="00396779" w:rsidRPr="007906C8" w:rsidRDefault="00396779" w:rsidP="00C94032">
            <w:pPr>
              <w:rPr>
                <w:rFonts w:ascii="Century Gothic" w:hAnsi="Century Gothic"/>
                <w:b/>
              </w:rPr>
            </w:pPr>
          </w:p>
          <w:p w:rsidR="00396779" w:rsidRPr="007906C8" w:rsidRDefault="00396779" w:rsidP="00C94032">
            <w:pPr>
              <w:rPr>
                <w:rFonts w:ascii="Century Gothic" w:hAnsi="Century Gothic"/>
                <w:b/>
              </w:rPr>
            </w:pPr>
          </w:p>
          <w:p w:rsidR="00396779" w:rsidRDefault="00396779" w:rsidP="00C94032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May</w:t>
            </w:r>
          </w:p>
          <w:p w:rsidR="00396779" w:rsidRDefault="00396779" w:rsidP="00C94032">
            <w:pPr>
              <w:rPr>
                <w:rFonts w:ascii="Century Gothic" w:hAnsi="Century Gothic"/>
                <w:b/>
              </w:rPr>
            </w:pPr>
          </w:p>
          <w:p w:rsidR="00396779" w:rsidRDefault="00396779" w:rsidP="00C94032">
            <w:pPr>
              <w:rPr>
                <w:rFonts w:ascii="Century Gothic" w:hAnsi="Century Gothic"/>
                <w:b/>
              </w:rPr>
            </w:pPr>
          </w:p>
          <w:p w:rsidR="00396779" w:rsidRDefault="00396779" w:rsidP="00C94032">
            <w:pPr>
              <w:rPr>
                <w:rFonts w:ascii="Century Gothic" w:hAnsi="Century Gothic"/>
                <w:b/>
              </w:rPr>
            </w:pPr>
          </w:p>
          <w:p w:rsidR="00396779" w:rsidRDefault="00396779" w:rsidP="00C94032">
            <w:pPr>
              <w:rPr>
                <w:rFonts w:ascii="Century Gothic" w:hAnsi="Century Gothic"/>
                <w:b/>
              </w:rPr>
            </w:pPr>
          </w:p>
          <w:p w:rsidR="00396779" w:rsidRDefault="00396779" w:rsidP="00C94032">
            <w:pPr>
              <w:rPr>
                <w:rFonts w:ascii="Century Gothic" w:hAnsi="Century Gothic"/>
                <w:b/>
              </w:rPr>
            </w:pPr>
          </w:p>
          <w:p w:rsidR="00396779" w:rsidRDefault="00396779" w:rsidP="00C94032">
            <w:pPr>
              <w:rPr>
                <w:rFonts w:ascii="Century Gothic" w:hAnsi="Century Gothic"/>
                <w:b/>
              </w:rPr>
            </w:pPr>
          </w:p>
          <w:p w:rsidR="00396779" w:rsidRDefault="00396779" w:rsidP="00C94032">
            <w:pPr>
              <w:rPr>
                <w:rFonts w:ascii="Century Gothic" w:hAnsi="Century Gothic"/>
                <w:b/>
              </w:rPr>
            </w:pPr>
          </w:p>
          <w:p w:rsidR="00396779" w:rsidRDefault="00396779" w:rsidP="00C94032">
            <w:pPr>
              <w:rPr>
                <w:rFonts w:ascii="Century Gothic" w:hAnsi="Century Gothic"/>
                <w:b/>
              </w:rPr>
            </w:pPr>
          </w:p>
          <w:p w:rsidR="00396779" w:rsidRDefault="00396779" w:rsidP="00C94032">
            <w:pPr>
              <w:rPr>
                <w:rFonts w:ascii="Century Gothic" w:hAnsi="Century Gothic"/>
                <w:b/>
              </w:rPr>
            </w:pPr>
          </w:p>
          <w:p w:rsidR="00396779" w:rsidRDefault="00396779" w:rsidP="00C94032">
            <w:pPr>
              <w:rPr>
                <w:rFonts w:ascii="Century Gothic" w:hAnsi="Century Gothic"/>
                <w:b/>
              </w:rPr>
            </w:pPr>
          </w:p>
          <w:p w:rsidR="00396779" w:rsidRDefault="00396779" w:rsidP="00C94032">
            <w:pPr>
              <w:rPr>
                <w:rFonts w:ascii="Century Gothic" w:hAnsi="Century Gothic"/>
                <w:b/>
              </w:rPr>
            </w:pPr>
          </w:p>
          <w:p w:rsidR="00396779" w:rsidRDefault="00396779" w:rsidP="00C94032">
            <w:pPr>
              <w:rPr>
                <w:rFonts w:ascii="Century Gothic" w:hAnsi="Century Gothic"/>
                <w:b/>
              </w:rPr>
            </w:pPr>
          </w:p>
          <w:p w:rsidR="00396779" w:rsidRDefault="00396779" w:rsidP="00C94032">
            <w:pPr>
              <w:rPr>
                <w:rFonts w:ascii="Century Gothic" w:hAnsi="Century Gothic"/>
                <w:b/>
              </w:rPr>
            </w:pPr>
          </w:p>
          <w:p w:rsidR="00396779" w:rsidRDefault="00396779" w:rsidP="00C94032">
            <w:pPr>
              <w:rPr>
                <w:rFonts w:ascii="Century Gothic" w:hAnsi="Century Gothic"/>
                <w:b/>
              </w:rPr>
            </w:pPr>
          </w:p>
          <w:p w:rsidR="00396779" w:rsidRPr="007906C8" w:rsidRDefault="00396779" w:rsidP="00C94032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 xml:space="preserve">June </w:t>
            </w:r>
          </w:p>
        </w:tc>
        <w:tc>
          <w:tcPr>
            <w:tcW w:w="1672" w:type="dxa"/>
            <w:shd w:val="clear" w:color="auto" w:fill="FBE4D5" w:themeFill="accent2" w:themeFillTint="33"/>
          </w:tcPr>
          <w:p w:rsidR="00396779" w:rsidRPr="00B048CC" w:rsidRDefault="00396779" w:rsidP="00C94032">
            <w:pPr>
              <w:rPr>
                <w:rFonts w:ascii="Century Gothic" w:hAnsi="Century Gothic"/>
                <w:i/>
                <w:sz w:val="16"/>
                <w:szCs w:val="16"/>
              </w:rPr>
            </w:pPr>
            <w:r w:rsidRPr="00B048CC">
              <w:rPr>
                <w:rFonts w:ascii="Century Gothic" w:hAnsi="Century Gothic"/>
                <w:sz w:val="16"/>
                <w:szCs w:val="16"/>
              </w:rPr>
              <w:t xml:space="preserve">List as many data </w:t>
            </w:r>
            <w:r w:rsidR="00B048CC" w:rsidRPr="00B048CC">
              <w:rPr>
                <w:rFonts w:ascii="Century Gothic" w:hAnsi="Century Gothic"/>
                <w:sz w:val="16"/>
                <w:szCs w:val="16"/>
              </w:rPr>
              <w:t>presentation</w:t>
            </w:r>
            <w:r w:rsidRPr="00B048CC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00B048CC" w:rsidRPr="00B048CC">
              <w:rPr>
                <w:rFonts w:ascii="Century Gothic" w:hAnsi="Century Gothic"/>
                <w:sz w:val="16"/>
                <w:szCs w:val="16"/>
              </w:rPr>
              <w:t>techniques</w:t>
            </w:r>
            <w:r w:rsidRPr="00B048CC">
              <w:rPr>
                <w:rFonts w:ascii="Century Gothic" w:hAnsi="Century Gothic"/>
                <w:sz w:val="16"/>
                <w:szCs w:val="16"/>
              </w:rPr>
              <w:t xml:space="preserve"> as you can. What are the </w:t>
            </w:r>
            <w:r w:rsidR="00B048CC" w:rsidRPr="00B048CC">
              <w:rPr>
                <w:rFonts w:ascii="Century Gothic" w:hAnsi="Century Gothic"/>
                <w:sz w:val="16"/>
                <w:szCs w:val="16"/>
              </w:rPr>
              <w:t>advantages</w:t>
            </w:r>
            <w:r w:rsidRPr="00B048CC">
              <w:rPr>
                <w:rFonts w:ascii="Century Gothic" w:hAnsi="Century Gothic"/>
                <w:sz w:val="16"/>
                <w:szCs w:val="16"/>
              </w:rPr>
              <w:t xml:space="preserve"> and disadvantages of these? </w:t>
            </w:r>
          </w:p>
        </w:tc>
        <w:tc>
          <w:tcPr>
            <w:tcW w:w="1631" w:type="dxa"/>
            <w:shd w:val="clear" w:color="auto" w:fill="FFF2CC" w:themeFill="accent4" w:themeFillTint="33"/>
          </w:tcPr>
          <w:p w:rsidR="00396779" w:rsidRPr="00216F98" w:rsidRDefault="00216F98" w:rsidP="00C94032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Using a case study explain the changing industrial structure of a LIC or NEE</w:t>
            </w:r>
          </w:p>
        </w:tc>
        <w:tc>
          <w:tcPr>
            <w:tcW w:w="1909" w:type="dxa"/>
            <w:shd w:val="clear" w:color="auto" w:fill="E2EFD9" w:themeFill="accent6" w:themeFillTint="33"/>
          </w:tcPr>
          <w:p w:rsidR="00396779" w:rsidRPr="00A62407" w:rsidRDefault="00396779" w:rsidP="00C94032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Explain how the shape of the river valley changes downstream</w:t>
            </w:r>
          </w:p>
          <w:p w:rsidR="00396779" w:rsidRPr="00396779" w:rsidRDefault="00396779" w:rsidP="00C94032">
            <w:pPr>
              <w:rPr>
                <w:rFonts w:ascii="Century Gothic" w:hAnsi="Century Gothic"/>
                <w:i/>
              </w:rPr>
            </w:pPr>
          </w:p>
        </w:tc>
        <w:tc>
          <w:tcPr>
            <w:tcW w:w="160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:rsidR="00396779" w:rsidRPr="00396779" w:rsidRDefault="00F60749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sz w:val="16"/>
                <w:szCs w:val="16"/>
              </w:rPr>
              <w:t>Explain the types of aid and evaluate their success in reducing the development gap in one LIC you have studied.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396779" w:rsidRPr="00396779" w:rsidRDefault="00396779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Evaluate how reliable your conclusions are in both fieldworks. 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396779" w:rsidRPr="00396779" w:rsidRDefault="00396779" w:rsidP="00C94032">
            <w:pPr>
              <w:rPr>
                <w:rFonts w:ascii="Century Gothic" w:hAnsi="Century Gothic"/>
                <w:i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96779" w:rsidRPr="00396779" w:rsidRDefault="00396779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sz w:val="16"/>
                <w:szCs w:val="16"/>
              </w:rPr>
              <w:t>Explain one food web and nutrient cycle for two ecosystems.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96779" w:rsidRPr="004215D6" w:rsidRDefault="00396779" w:rsidP="00C94032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Describe the north-south divide in the UK and explain strategies used to reduce the divide.</w:t>
            </w:r>
          </w:p>
          <w:p w:rsidR="00396779" w:rsidRPr="00396779" w:rsidRDefault="00396779" w:rsidP="00C94032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96779" w:rsidRPr="00DA6B02" w:rsidRDefault="00DA6B02" w:rsidP="00C94032">
            <w:pPr>
              <w:rPr>
                <w:rFonts w:ascii="Century Gothic" w:hAnsi="Century Gothic"/>
                <w:sz w:val="16"/>
                <w:szCs w:val="16"/>
              </w:rPr>
            </w:pPr>
            <w:r w:rsidRPr="00DA6B02">
              <w:rPr>
                <w:rFonts w:ascii="Century Gothic" w:hAnsi="Century Gothic"/>
                <w:sz w:val="16"/>
                <w:szCs w:val="16"/>
              </w:rPr>
              <w:t xml:space="preserve">Explain the environmental effects of development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396779" w:rsidRPr="00396779" w:rsidRDefault="00396779" w:rsidP="00C94032">
            <w:pPr>
              <w:rPr>
                <w:rFonts w:ascii="Century Gothic" w:hAnsi="Century Gothic"/>
                <w:b/>
              </w:rPr>
            </w:pPr>
            <w:r w:rsidRPr="00C94032">
              <w:rPr>
                <w:rFonts w:ascii="Century Gothic" w:hAnsi="Century Gothic"/>
                <w:sz w:val="16"/>
                <w:szCs w:val="16"/>
              </w:rPr>
              <w:t xml:space="preserve">Explain why your locations chosen for fieldwork were suitable. </w:t>
            </w:r>
          </w:p>
        </w:tc>
        <w:tc>
          <w:tcPr>
            <w:tcW w:w="1544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396779" w:rsidRPr="00B048CC" w:rsidRDefault="00B048CC" w:rsidP="00C94032">
            <w:pPr>
              <w:rPr>
                <w:rFonts w:ascii="Century Gothic" w:hAnsi="Century Gothic"/>
                <w:sz w:val="16"/>
                <w:szCs w:val="16"/>
              </w:rPr>
            </w:pPr>
            <w:r w:rsidRPr="00B048CC">
              <w:rPr>
                <w:rFonts w:ascii="Century Gothic" w:hAnsi="Century Gothic"/>
                <w:sz w:val="16"/>
                <w:szCs w:val="16"/>
              </w:rPr>
              <w:t xml:space="preserve">Explain why deforestation is occurring in the rainforests, the impacts and solutions. </w:t>
            </w:r>
          </w:p>
        </w:tc>
        <w:tc>
          <w:tcPr>
            <w:tcW w:w="1661" w:type="dxa"/>
            <w:shd w:val="clear" w:color="auto" w:fill="FFF2CC" w:themeFill="accent4" w:themeFillTint="33"/>
          </w:tcPr>
          <w:p w:rsidR="00396779" w:rsidRPr="00A62407" w:rsidRDefault="00396779" w:rsidP="00C94032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Explain the reasons for increasing consumption, factors can affect food supply and impacts of food insecurity.</w:t>
            </w:r>
          </w:p>
          <w:p w:rsidR="00396779" w:rsidRPr="00396779" w:rsidRDefault="00396779" w:rsidP="00C94032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704" w:type="dxa"/>
            <w:shd w:val="clear" w:color="auto" w:fill="A6A6A6" w:themeFill="background1" w:themeFillShade="A6"/>
          </w:tcPr>
          <w:p w:rsidR="00396779" w:rsidRPr="00396779" w:rsidRDefault="00396779" w:rsidP="00C94032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1826" w:type="dxa"/>
            <w:shd w:val="clear" w:color="auto" w:fill="FBE4D5" w:themeFill="accent2" w:themeFillTint="33"/>
          </w:tcPr>
          <w:p w:rsidR="00396779" w:rsidRPr="00DA6B02" w:rsidRDefault="00DA6B02" w:rsidP="00C94032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Explain how your results can be improved in both your fieldwork studies. </w:t>
            </w:r>
          </w:p>
        </w:tc>
      </w:tr>
      <w:tr w:rsidR="00394AAB" w:rsidRPr="0097574E" w:rsidTr="00394AAB">
        <w:trPr>
          <w:trHeight w:val="162"/>
        </w:trPr>
        <w:tc>
          <w:tcPr>
            <w:tcW w:w="728" w:type="dxa"/>
            <w:vMerge/>
          </w:tcPr>
          <w:p w:rsidR="00C94032" w:rsidRPr="0097574E" w:rsidRDefault="00C94032" w:rsidP="00C94032">
            <w:pPr>
              <w:rPr>
                <w:rFonts w:ascii="Century Gothic" w:hAnsi="Century Gothic"/>
              </w:rPr>
            </w:pPr>
          </w:p>
        </w:tc>
        <w:tc>
          <w:tcPr>
            <w:tcW w:w="1672" w:type="dxa"/>
            <w:tcBorders>
              <w:bottom w:val="nil"/>
            </w:tcBorders>
            <w:shd w:val="clear" w:color="auto" w:fill="CC99FF"/>
          </w:tcPr>
          <w:p w:rsidR="00C94032" w:rsidRPr="00601EAC" w:rsidRDefault="00C94032" w:rsidP="00C94032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631" w:type="dxa"/>
            <w:tcBorders>
              <w:bottom w:val="nil"/>
            </w:tcBorders>
            <w:shd w:val="clear" w:color="auto" w:fill="CC99FF"/>
          </w:tcPr>
          <w:p w:rsidR="00C94032" w:rsidRPr="00601EAC" w:rsidRDefault="00C94032" w:rsidP="00C94032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909" w:type="dxa"/>
            <w:tcBorders>
              <w:bottom w:val="nil"/>
            </w:tcBorders>
            <w:shd w:val="clear" w:color="auto" w:fill="CC99FF"/>
          </w:tcPr>
          <w:p w:rsidR="00C94032" w:rsidRPr="00601EAC" w:rsidRDefault="00C94032" w:rsidP="00C94032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607" w:type="dxa"/>
            <w:tcBorders>
              <w:bottom w:val="nil"/>
              <w:right w:val="single" w:sz="4" w:space="0" w:color="auto"/>
            </w:tcBorders>
            <w:shd w:val="clear" w:color="auto" w:fill="CC99FF"/>
          </w:tcPr>
          <w:p w:rsidR="00C94032" w:rsidRPr="00601EAC" w:rsidRDefault="00C94032" w:rsidP="00C94032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99FF"/>
          </w:tcPr>
          <w:p w:rsidR="00C94032" w:rsidRPr="00601EAC" w:rsidRDefault="00C94032" w:rsidP="00C94032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99FF"/>
          </w:tcPr>
          <w:p w:rsidR="00C94032" w:rsidRPr="00601EAC" w:rsidRDefault="00C94032" w:rsidP="00C94032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99FF"/>
          </w:tcPr>
          <w:p w:rsidR="00C94032" w:rsidRPr="00601EAC" w:rsidRDefault="00C94032" w:rsidP="00C94032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99FF"/>
          </w:tcPr>
          <w:p w:rsidR="00C94032" w:rsidRPr="00A52277" w:rsidRDefault="00C94032" w:rsidP="00C9403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E4D5" w:themeFill="accent2" w:themeFillTint="33"/>
          </w:tcPr>
          <w:p w:rsidR="00C94032" w:rsidRPr="00601EAC" w:rsidRDefault="00C94032" w:rsidP="00C94032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:rsidR="00C94032" w:rsidRPr="00601EAC" w:rsidRDefault="00C94032" w:rsidP="00C94032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544" w:type="dxa"/>
            <w:tcBorders>
              <w:left w:val="single" w:sz="4" w:space="0" w:color="auto"/>
              <w:bottom w:val="nil"/>
            </w:tcBorders>
            <w:shd w:val="clear" w:color="auto" w:fill="FFF2CC" w:themeFill="accent4" w:themeFillTint="33"/>
          </w:tcPr>
          <w:p w:rsidR="00C94032" w:rsidRPr="00601EAC" w:rsidRDefault="00C94032" w:rsidP="00C94032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661" w:type="dxa"/>
            <w:tcBorders>
              <w:bottom w:val="nil"/>
            </w:tcBorders>
            <w:shd w:val="clear" w:color="auto" w:fill="FFF2CC" w:themeFill="accent4" w:themeFillTint="33"/>
          </w:tcPr>
          <w:p w:rsidR="00C94032" w:rsidRPr="00601EAC" w:rsidRDefault="00C94032" w:rsidP="00C94032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704" w:type="dxa"/>
            <w:tcBorders>
              <w:bottom w:val="nil"/>
            </w:tcBorders>
            <w:shd w:val="clear" w:color="auto" w:fill="A6A6A6" w:themeFill="background1" w:themeFillShade="A6"/>
          </w:tcPr>
          <w:p w:rsidR="00C94032" w:rsidRPr="00601EAC" w:rsidRDefault="00C94032" w:rsidP="00C94032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826" w:type="dxa"/>
            <w:tcBorders>
              <w:bottom w:val="nil"/>
            </w:tcBorders>
            <w:shd w:val="clear" w:color="auto" w:fill="E2EFD9" w:themeFill="accent6" w:themeFillTint="33"/>
          </w:tcPr>
          <w:p w:rsidR="00C94032" w:rsidRPr="00601EAC" w:rsidRDefault="00C94032" w:rsidP="00C94032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6A0F87" w:rsidRPr="0097574E" w:rsidTr="00396779">
        <w:trPr>
          <w:trHeight w:val="1281"/>
        </w:trPr>
        <w:tc>
          <w:tcPr>
            <w:tcW w:w="728" w:type="dxa"/>
            <w:vMerge/>
          </w:tcPr>
          <w:p w:rsidR="00C94032" w:rsidRPr="0097574E" w:rsidRDefault="00C94032" w:rsidP="00C94032">
            <w:pPr>
              <w:rPr>
                <w:rFonts w:ascii="Century Gothic" w:hAnsi="Century Gothic"/>
              </w:rPr>
            </w:pPr>
          </w:p>
        </w:tc>
        <w:tc>
          <w:tcPr>
            <w:tcW w:w="1672" w:type="dxa"/>
            <w:tcBorders>
              <w:top w:val="nil"/>
              <w:bottom w:val="single" w:sz="4" w:space="0" w:color="auto"/>
            </w:tcBorders>
            <w:shd w:val="clear" w:color="auto" w:fill="E2EFD9" w:themeFill="accent6" w:themeFillTint="33"/>
          </w:tcPr>
          <w:p w:rsidR="00C94032" w:rsidRPr="00D2390B" w:rsidRDefault="00C94032" w:rsidP="00C94032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Explain how climate change can be managed via mitigation and adaptation.</w:t>
            </w:r>
          </w:p>
        </w:tc>
        <w:tc>
          <w:tcPr>
            <w:tcW w:w="1631" w:type="dxa"/>
            <w:tcBorders>
              <w:top w:val="nil"/>
            </w:tcBorders>
            <w:shd w:val="clear" w:color="auto" w:fill="FFF2CC" w:themeFill="accent4" w:themeFillTint="33"/>
          </w:tcPr>
          <w:p w:rsidR="00C94032" w:rsidRPr="00095FFF" w:rsidRDefault="00C94032" w:rsidP="00C94032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Evaluate the different measures of development.</w:t>
            </w:r>
          </w:p>
        </w:tc>
        <w:tc>
          <w:tcPr>
            <w:tcW w:w="1909" w:type="dxa"/>
            <w:tcBorders>
              <w:top w:val="nil"/>
            </w:tcBorders>
            <w:shd w:val="clear" w:color="auto" w:fill="FBE4D5" w:themeFill="accent2" w:themeFillTint="33"/>
          </w:tcPr>
          <w:p w:rsidR="00C94032" w:rsidRPr="00192541" w:rsidRDefault="00C94032" w:rsidP="00C94032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 xml:space="preserve">Work out median, mean, mode. Why are these useful? When are they not useful? </w:t>
            </w:r>
          </w:p>
        </w:tc>
        <w:tc>
          <w:tcPr>
            <w:tcW w:w="1607" w:type="dxa"/>
            <w:tcBorders>
              <w:top w:val="nil"/>
              <w:right w:val="single" w:sz="4" w:space="0" w:color="auto"/>
            </w:tcBorders>
            <w:shd w:val="clear" w:color="auto" w:fill="E2EFD9" w:themeFill="accent6" w:themeFillTint="33"/>
          </w:tcPr>
          <w:p w:rsidR="00C94032" w:rsidRPr="00D2390B" w:rsidRDefault="00C94032" w:rsidP="00C94032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 xml:space="preserve">Describe a small scale UK ecosystem and explain the interaction between biotic and abiotic components.  </w:t>
            </w:r>
          </w:p>
        </w:tc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94032" w:rsidRPr="00095FFF" w:rsidRDefault="00C94032" w:rsidP="00C94032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Explain how the DTM and population pyramids can show the level of development of a country.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C94032" w:rsidRPr="006374F6" w:rsidRDefault="00C94032" w:rsidP="00C94032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94032" w:rsidRPr="00A62407" w:rsidRDefault="00C94032" w:rsidP="00C94032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Describe the characteristics of a TRF.</w:t>
            </w:r>
          </w:p>
          <w:p w:rsidR="00C94032" w:rsidRPr="006374F6" w:rsidRDefault="00C94032" w:rsidP="00C94032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94032" w:rsidRPr="00095FFF" w:rsidRDefault="00C94032" w:rsidP="00C94032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Explain the causes of uneven development.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94032" w:rsidRPr="00192541" w:rsidRDefault="00C94032" w:rsidP="00C94032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>Select and construct graphs and charts using an appropriate scale and justify decisions for chosen data presentation</w:t>
            </w: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94032" w:rsidRPr="00A62407" w:rsidRDefault="00C94032" w:rsidP="00C94032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Explain how deforestation can have economic and environmental impacts.</w:t>
            </w:r>
          </w:p>
          <w:p w:rsidR="00C94032" w:rsidRPr="006374F6" w:rsidRDefault="00C94032" w:rsidP="00C94032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1544" w:type="dxa"/>
            <w:tcBorders>
              <w:top w:val="nil"/>
              <w:left w:val="single" w:sz="4" w:space="0" w:color="auto"/>
            </w:tcBorders>
            <w:shd w:val="clear" w:color="auto" w:fill="FFF2CC" w:themeFill="accent4" w:themeFillTint="33"/>
          </w:tcPr>
          <w:p w:rsidR="00C94032" w:rsidRPr="00095FFF" w:rsidRDefault="00C94032" w:rsidP="00C94032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Explain the consequences of uneven development</w:t>
            </w:r>
          </w:p>
        </w:tc>
        <w:tc>
          <w:tcPr>
            <w:tcW w:w="1661" w:type="dxa"/>
            <w:tcBorders>
              <w:top w:val="nil"/>
            </w:tcBorders>
            <w:shd w:val="clear" w:color="auto" w:fill="FFF2CC" w:themeFill="accent4" w:themeFillTint="33"/>
          </w:tcPr>
          <w:p w:rsidR="00C94032" w:rsidRPr="00095FFF" w:rsidRDefault="00C94032" w:rsidP="00C94032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Evaluate the strategies used to reduce development gap.  Use an example to show the tourism strategy.</w:t>
            </w:r>
          </w:p>
        </w:tc>
        <w:tc>
          <w:tcPr>
            <w:tcW w:w="704" w:type="dxa"/>
            <w:tcBorders>
              <w:top w:val="nil"/>
            </w:tcBorders>
            <w:shd w:val="clear" w:color="auto" w:fill="A6A6A6" w:themeFill="background1" w:themeFillShade="A6"/>
          </w:tcPr>
          <w:p w:rsidR="00C94032" w:rsidRPr="006374F6" w:rsidRDefault="00C94032" w:rsidP="00C94032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1826" w:type="dxa"/>
            <w:tcBorders>
              <w:top w:val="nil"/>
            </w:tcBorders>
            <w:shd w:val="clear" w:color="auto" w:fill="E2EFD9" w:themeFill="accent6" w:themeFillTint="33"/>
          </w:tcPr>
          <w:p w:rsidR="00C94032" w:rsidRPr="00A62407" w:rsidRDefault="00C94032" w:rsidP="00C94032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Evaluate the strategies of sustainable management of a TRF.</w:t>
            </w:r>
          </w:p>
          <w:p w:rsidR="00C94032" w:rsidRPr="00D2390B" w:rsidRDefault="00C94032" w:rsidP="00C94032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6A0F87" w:rsidRPr="0097574E" w:rsidTr="00394AAB">
        <w:trPr>
          <w:trHeight w:val="326"/>
        </w:trPr>
        <w:tc>
          <w:tcPr>
            <w:tcW w:w="728" w:type="dxa"/>
            <w:vMerge/>
          </w:tcPr>
          <w:p w:rsidR="00C94032" w:rsidRPr="0097574E" w:rsidRDefault="00C94032" w:rsidP="00C94032">
            <w:pPr>
              <w:rPr>
                <w:rFonts w:ascii="Century Gothic" w:hAnsi="Century Gothic"/>
              </w:rPr>
            </w:pPr>
          </w:p>
        </w:tc>
        <w:tc>
          <w:tcPr>
            <w:tcW w:w="1672" w:type="dxa"/>
            <w:tcBorders>
              <w:bottom w:val="nil"/>
            </w:tcBorders>
            <w:shd w:val="clear" w:color="auto" w:fill="FFF2CC" w:themeFill="accent4" w:themeFillTint="33"/>
          </w:tcPr>
          <w:p w:rsidR="00C94032" w:rsidRPr="00F1189B" w:rsidRDefault="00C94032" w:rsidP="00C94032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631" w:type="dxa"/>
            <w:vMerge w:val="restart"/>
            <w:shd w:val="clear" w:color="auto" w:fill="FBE4D5" w:themeFill="accent2" w:themeFillTint="33"/>
          </w:tcPr>
          <w:p w:rsidR="00C94032" w:rsidRDefault="00C94032" w:rsidP="00C94032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  <w:p w:rsidR="00C94032" w:rsidRPr="00192541" w:rsidRDefault="00C94032" w:rsidP="00C94032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>Complete a variety of graphs and maps including choropleth, flow-line, desire line, dispersion graphs and population pyramids.</w:t>
            </w:r>
          </w:p>
        </w:tc>
        <w:tc>
          <w:tcPr>
            <w:tcW w:w="1909" w:type="dxa"/>
            <w:vMerge w:val="restart"/>
            <w:shd w:val="clear" w:color="auto" w:fill="E2EFD9" w:themeFill="accent6" w:themeFillTint="33"/>
          </w:tcPr>
          <w:p w:rsidR="00C94032" w:rsidRDefault="00C94032" w:rsidP="00C94032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  <w:p w:rsidR="00C94032" w:rsidRPr="00D2390B" w:rsidRDefault="00C94032" w:rsidP="00E61B2C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 xml:space="preserve">Describe the characteristics of a </w:t>
            </w:r>
            <w:r w:rsidR="00E61B2C">
              <w:rPr>
                <w:rFonts w:ascii="Century Gothic" w:hAnsi="Century Gothic"/>
                <w:sz w:val="16"/>
                <w:szCs w:val="16"/>
              </w:rPr>
              <w:t xml:space="preserve">cold ecosystem </w:t>
            </w:r>
            <w:r w:rsidRPr="00A62407"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1607" w:type="dxa"/>
            <w:vMerge w:val="restart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C94032" w:rsidRDefault="00C94032" w:rsidP="00C94032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  <w:p w:rsidR="00C94032" w:rsidRPr="00D2390B" w:rsidRDefault="00C94032" w:rsidP="005764BF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 xml:space="preserve">Explain how development in a </w:t>
            </w:r>
            <w:r w:rsidR="005764BF">
              <w:rPr>
                <w:rFonts w:ascii="Century Gothic" w:hAnsi="Century Gothic"/>
                <w:sz w:val="16"/>
                <w:szCs w:val="16"/>
              </w:rPr>
              <w:t xml:space="preserve">cold environment </w:t>
            </w:r>
            <w:r w:rsidRPr="00A62407">
              <w:rPr>
                <w:rFonts w:ascii="Century Gothic" w:hAnsi="Century Gothic"/>
                <w:sz w:val="16"/>
                <w:szCs w:val="16"/>
              </w:rPr>
              <w:t xml:space="preserve"> can create opportunities and challenges.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94032" w:rsidRDefault="00C94032" w:rsidP="00C94032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  <w:p w:rsidR="00C94032" w:rsidRDefault="00C94032" w:rsidP="00C94032">
            <w:pPr>
              <w:rPr>
                <w:rFonts w:ascii="Century Gothic" w:hAnsi="Century Gothic"/>
                <w:sz w:val="16"/>
              </w:rPr>
            </w:pPr>
            <w:r w:rsidRPr="00984228">
              <w:rPr>
                <w:rFonts w:ascii="Century Gothic" w:hAnsi="Century Gothic"/>
                <w:sz w:val="16"/>
              </w:rPr>
              <w:t>Interpret and extract data from data, graphs, and maps</w:t>
            </w:r>
            <w:r>
              <w:rPr>
                <w:rFonts w:ascii="Century Gothic" w:hAnsi="Century Gothic"/>
                <w:sz w:val="16"/>
              </w:rPr>
              <w:t>.</w:t>
            </w:r>
          </w:p>
          <w:p w:rsidR="00C94032" w:rsidRPr="00984228" w:rsidRDefault="00C94032" w:rsidP="00C94032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>Include the use of median, mode, mean and range, interquartile values.</w:t>
            </w:r>
          </w:p>
        </w:tc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C94032" w:rsidRDefault="00C94032" w:rsidP="00C94032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  <w:p w:rsidR="00C94032" w:rsidRPr="00A52277" w:rsidRDefault="00C94032" w:rsidP="00C94032">
            <w:pPr>
              <w:rPr>
                <w:rFonts w:ascii="Century Gothic" w:hAnsi="Century Gothic"/>
              </w:rPr>
            </w:pPr>
          </w:p>
        </w:tc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94032" w:rsidRDefault="00C94032" w:rsidP="00C94032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  <w:p w:rsidR="00C94032" w:rsidRPr="00D2390B" w:rsidRDefault="00C94032" w:rsidP="006B0F15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 xml:space="preserve">Explain why </w:t>
            </w:r>
            <w:r w:rsidR="006B0F15">
              <w:rPr>
                <w:rFonts w:ascii="Century Gothic" w:hAnsi="Century Gothic"/>
                <w:sz w:val="16"/>
                <w:szCs w:val="16"/>
              </w:rPr>
              <w:t xml:space="preserve">exploitation of a cold environment </w:t>
            </w:r>
            <w:r w:rsidRPr="00A62407">
              <w:rPr>
                <w:rFonts w:ascii="Century Gothic" w:hAnsi="Century Gothic"/>
                <w:sz w:val="16"/>
                <w:szCs w:val="16"/>
              </w:rPr>
              <w:t>occurs and evaluate the strategies to reduce the risk.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94032" w:rsidRDefault="00C94032" w:rsidP="00C94032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  <w:p w:rsidR="00C94032" w:rsidRPr="00D2390B" w:rsidRDefault="00C94032" w:rsidP="00C94032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Describe the range of diverse landscapes in the UK.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94032" w:rsidRDefault="00C94032" w:rsidP="00C94032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  <w:p w:rsidR="00C94032" w:rsidRPr="00095FFF" w:rsidRDefault="00C94032" w:rsidP="00C94032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Using a case study, explain the role of TNCs, trade and international aid can impact a country.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94032" w:rsidRDefault="00C94032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6</w:t>
            </w:r>
          </w:p>
          <w:p w:rsidR="00C94032" w:rsidRPr="00D2390B" w:rsidRDefault="00C94032" w:rsidP="00C94032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Explain how the coast is shaped through physical processes.</w:t>
            </w:r>
          </w:p>
        </w:tc>
        <w:tc>
          <w:tcPr>
            <w:tcW w:w="1544" w:type="dxa"/>
            <w:vMerge w:val="restart"/>
            <w:tcBorders>
              <w:left w:val="single" w:sz="4" w:space="0" w:color="auto"/>
            </w:tcBorders>
            <w:shd w:val="clear" w:color="auto" w:fill="FBE4D5" w:themeFill="accent2" w:themeFillTint="33"/>
          </w:tcPr>
          <w:p w:rsidR="00C94032" w:rsidRDefault="00C94032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7</w:t>
            </w:r>
          </w:p>
          <w:p w:rsidR="00C94032" w:rsidRPr="005656EF" w:rsidRDefault="00C94032" w:rsidP="00C94032">
            <w:pPr>
              <w:rPr>
                <w:rFonts w:ascii="Century Gothic" w:hAnsi="Century Gothic"/>
                <w:sz w:val="16"/>
              </w:rPr>
            </w:pPr>
            <w:r w:rsidRPr="00984228">
              <w:rPr>
                <w:rFonts w:ascii="Century Gothic" w:hAnsi="Century Gothic"/>
                <w:sz w:val="16"/>
              </w:rPr>
              <w:t>Dedicate time to pre-release</w:t>
            </w:r>
            <w:r>
              <w:rPr>
                <w:rFonts w:ascii="Century Gothic" w:hAnsi="Century Gothic"/>
                <w:sz w:val="16"/>
              </w:rPr>
              <w:t>.</w:t>
            </w:r>
          </w:p>
        </w:tc>
        <w:tc>
          <w:tcPr>
            <w:tcW w:w="1661" w:type="dxa"/>
            <w:vMerge w:val="restart"/>
            <w:shd w:val="clear" w:color="auto" w:fill="FFF2CC" w:themeFill="accent4" w:themeFillTint="33"/>
          </w:tcPr>
          <w:p w:rsidR="00C94032" w:rsidRDefault="00C94032" w:rsidP="00C9403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</w:t>
            </w:r>
          </w:p>
          <w:p w:rsidR="00C94032" w:rsidRPr="00095FFF" w:rsidRDefault="00C94032" w:rsidP="00C94032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Using a case study, explain the impact on the environment that rapid economic development can have on a country.</w:t>
            </w:r>
          </w:p>
        </w:tc>
        <w:tc>
          <w:tcPr>
            <w:tcW w:w="704" w:type="dxa"/>
            <w:vMerge w:val="restart"/>
            <w:shd w:val="clear" w:color="auto" w:fill="A6A6A6" w:themeFill="background1" w:themeFillShade="A6"/>
          </w:tcPr>
          <w:p w:rsidR="00C94032" w:rsidRDefault="00C94032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9</w:t>
            </w:r>
          </w:p>
          <w:p w:rsidR="00C94032" w:rsidRPr="00A52277" w:rsidRDefault="00C94032" w:rsidP="00C94032">
            <w:pPr>
              <w:rPr>
                <w:rFonts w:ascii="Century Gothic" w:hAnsi="Century Gothic"/>
              </w:rPr>
            </w:pPr>
          </w:p>
        </w:tc>
        <w:tc>
          <w:tcPr>
            <w:tcW w:w="1826" w:type="dxa"/>
            <w:vMerge w:val="restart"/>
            <w:shd w:val="clear" w:color="auto" w:fill="FFF2CC" w:themeFill="accent4" w:themeFillTint="33"/>
          </w:tcPr>
          <w:p w:rsidR="00C94032" w:rsidRDefault="00C94032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10</w:t>
            </w:r>
          </w:p>
          <w:p w:rsidR="00C94032" w:rsidRPr="00095FFF" w:rsidRDefault="00C94032" w:rsidP="00C94032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Explain the causes of major changes in the UK economy and how the UK is moving towards a post-industrial economy</w:t>
            </w:r>
          </w:p>
        </w:tc>
      </w:tr>
      <w:tr w:rsidR="006A0F87" w:rsidRPr="0097574E" w:rsidTr="00396779">
        <w:trPr>
          <w:trHeight w:val="1461"/>
        </w:trPr>
        <w:tc>
          <w:tcPr>
            <w:tcW w:w="728" w:type="dxa"/>
            <w:vMerge/>
          </w:tcPr>
          <w:p w:rsidR="00C94032" w:rsidRPr="0097574E" w:rsidRDefault="00C94032" w:rsidP="00C94032">
            <w:pPr>
              <w:rPr>
                <w:rFonts w:ascii="Century Gothic" w:hAnsi="Century Gothic"/>
              </w:rPr>
            </w:pPr>
          </w:p>
        </w:tc>
        <w:tc>
          <w:tcPr>
            <w:tcW w:w="1672" w:type="dxa"/>
            <w:tcBorders>
              <w:top w:val="nil"/>
            </w:tcBorders>
            <w:shd w:val="clear" w:color="auto" w:fill="FFF2CC" w:themeFill="accent4" w:themeFillTint="33"/>
          </w:tcPr>
          <w:p w:rsidR="00C94032" w:rsidRPr="006374F6" w:rsidRDefault="00C94032" w:rsidP="00C94032">
            <w:pPr>
              <w:rPr>
                <w:rFonts w:ascii="Century Gothic" w:hAnsi="Century Gothic"/>
                <w:b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 xml:space="preserve">Using a case study, explain how rapid economic development can lead to significant cultural and social change (industrial structure and </w:t>
            </w:r>
            <w:proofErr w:type="spellStart"/>
            <w:r w:rsidRPr="00A62407">
              <w:rPr>
                <w:rFonts w:ascii="Century Gothic" w:hAnsi="Century Gothic"/>
                <w:sz w:val="16"/>
                <w:szCs w:val="16"/>
              </w:rPr>
              <w:t>QoL</w:t>
            </w:r>
            <w:proofErr w:type="spellEnd"/>
            <w:r w:rsidRPr="00A62407">
              <w:rPr>
                <w:rFonts w:ascii="Century Gothic" w:hAnsi="Century Gothic"/>
                <w:sz w:val="16"/>
                <w:szCs w:val="16"/>
              </w:rPr>
              <w:t>).</w:t>
            </w:r>
          </w:p>
        </w:tc>
        <w:tc>
          <w:tcPr>
            <w:tcW w:w="1631" w:type="dxa"/>
            <w:vMerge/>
            <w:shd w:val="clear" w:color="auto" w:fill="FBE4D5" w:themeFill="accent2" w:themeFillTint="33"/>
          </w:tcPr>
          <w:p w:rsidR="00C94032" w:rsidRPr="006374F6" w:rsidRDefault="00C94032" w:rsidP="00C94032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1909" w:type="dxa"/>
            <w:vMerge/>
            <w:shd w:val="clear" w:color="auto" w:fill="E2EFD9" w:themeFill="accent6" w:themeFillTint="33"/>
          </w:tcPr>
          <w:p w:rsidR="00C94032" w:rsidRPr="006374F6" w:rsidRDefault="00C94032" w:rsidP="00C94032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1607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C94032" w:rsidRPr="006374F6" w:rsidRDefault="00C94032" w:rsidP="00C94032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94032" w:rsidRPr="006374F6" w:rsidRDefault="00C94032" w:rsidP="00C94032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6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C94032" w:rsidRPr="006374F6" w:rsidRDefault="00C94032" w:rsidP="00C94032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1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94032" w:rsidRPr="006374F6" w:rsidRDefault="00C94032" w:rsidP="00C94032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94032" w:rsidRPr="006374F6" w:rsidRDefault="00C94032" w:rsidP="00C94032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1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94032" w:rsidRPr="006374F6" w:rsidRDefault="00C94032" w:rsidP="00C94032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1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94032" w:rsidRPr="007906C8" w:rsidRDefault="00C94032" w:rsidP="00C94032">
            <w:pPr>
              <w:rPr>
                <w:rFonts w:ascii="Century Gothic" w:hAnsi="Century Gothic"/>
                <w:i/>
              </w:rPr>
            </w:pPr>
          </w:p>
        </w:tc>
        <w:tc>
          <w:tcPr>
            <w:tcW w:w="1544" w:type="dxa"/>
            <w:vMerge/>
            <w:tcBorders>
              <w:left w:val="single" w:sz="4" w:space="0" w:color="auto"/>
            </w:tcBorders>
            <w:shd w:val="clear" w:color="auto" w:fill="FBE4D5" w:themeFill="accent2" w:themeFillTint="33"/>
          </w:tcPr>
          <w:p w:rsidR="00C94032" w:rsidRPr="007906C8" w:rsidRDefault="00C94032" w:rsidP="00C94032">
            <w:pPr>
              <w:rPr>
                <w:rFonts w:ascii="Century Gothic" w:hAnsi="Century Gothic"/>
                <w:i/>
              </w:rPr>
            </w:pPr>
          </w:p>
        </w:tc>
        <w:tc>
          <w:tcPr>
            <w:tcW w:w="1661" w:type="dxa"/>
            <w:vMerge/>
            <w:shd w:val="clear" w:color="auto" w:fill="FFF2CC" w:themeFill="accent4" w:themeFillTint="33"/>
          </w:tcPr>
          <w:p w:rsidR="00C94032" w:rsidRDefault="00C94032" w:rsidP="00C94032">
            <w:pPr>
              <w:rPr>
                <w:rFonts w:ascii="Century Gothic" w:hAnsi="Century Gothic"/>
              </w:rPr>
            </w:pPr>
          </w:p>
        </w:tc>
        <w:tc>
          <w:tcPr>
            <w:tcW w:w="704" w:type="dxa"/>
            <w:vMerge/>
            <w:shd w:val="clear" w:color="auto" w:fill="A6A6A6" w:themeFill="background1" w:themeFillShade="A6"/>
          </w:tcPr>
          <w:p w:rsidR="00C94032" w:rsidRPr="007906C8" w:rsidRDefault="00C94032" w:rsidP="00C94032">
            <w:pPr>
              <w:rPr>
                <w:rFonts w:ascii="Century Gothic" w:hAnsi="Century Gothic"/>
                <w:i/>
              </w:rPr>
            </w:pPr>
          </w:p>
        </w:tc>
        <w:tc>
          <w:tcPr>
            <w:tcW w:w="1826" w:type="dxa"/>
            <w:vMerge/>
            <w:shd w:val="clear" w:color="auto" w:fill="FFF2CC" w:themeFill="accent4" w:themeFillTint="33"/>
          </w:tcPr>
          <w:p w:rsidR="00C94032" w:rsidRPr="007906C8" w:rsidRDefault="00C94032" w:rsidP="00C94032">
            <w:pPr>
              <w:rPr>
                <w:rFonts w:ascii="Century Gothic" w:hAnsi="Century Gothic"/>
                <w:i/>
              </w:rPr>
            </w:pPr>
          </w:p>
        </w:tc>
      </w:tr>
      <w:tr w:rsidR="00CE60DE" w:rsidRPr="0097574E" w:rsidTr="00216F98">
        <w:trPr>
          <w:trHeight w:val="1281"/>
        </w:trPr>
        <w:tc>
          <w:tcPr>
            <w:tcW w:w="728" w:type="dxa"/>
            <w:vMerge/>
          </w:tcPr>
          <w:p w:rsidR="00C94032" w:rsidRPr="0097574E" w:rsidRDefault="00C94032" w:rsidP="00C94032">
            <w:pPr>
              <w:rPr>
                <w:rFonts w:ascii="Century Gothic" w:hAnsi="Century Gothic"/>
              </w:rPr>
            </w:pPr>
          </w:p>
        </w:tc>
        <w:tc>
          <w:tcPr>
            <w:tcW w:w="1672" w:type="dxa"/>
            <w:shd w:val="clear" w:color="auto" w:fill="FFF2CC" w:themeFill="accent4" w:themeFillTint="33"/>
          </w:tcPr>
          <w:p w:rsidR="00C94032" w:rsidRDefault="00C94032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11</w:t>
            </w:r>
          </w:p>
          <w:p w:rsidR="00C94032" w:rsidRPr="00070965" w:rsidRDefault="00C94032" w:rsidP="00C94032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 xml:space="preserve">Using an example of a modern industrial development, explain the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environmental </w:t>
            </w:r>
            <w:r w:rsidRPr="00A62407">
              <w:rPr>
                <w:rFonts w:ascii="Century Gothic" w:hAnsi="Century Gothic"/>
                <w:sz w:val="16"/>
                <w:szCs w:val="16"/>
              </w:rPr>
              <w:t>impacts of industry and how development can be environmentally sustainable.</w:t>
            </w:r>
          </w:p>
        </w:tc>
        <w:tc>
          <w:tcPr>
            <w:tcW w:w="1631" w:type="dxa"/>
            <w:shd w:val="clear" w:color="auto" w:fill="FFF2CC" w:themeFill="accent4" w:themeFillTint="33"/>
          </w:tcPr>
          <w:p w:rsidR="00C94032" w:rsidRDefault="00C94032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12</w:t>
            </w:r>
          </w:p>
          <w:p w:rsidR="00C94032" w:rsidRPr="00A62407" w:rsidRDefault="00C94032" w:rsidP="00C94032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Explain the social and economic changes in the rural landscape showing population growth and decline.</w:t>
            </w:r>
          </w:p>
          <w:p w:rsidR="00C94032" w:rsidRPr="00A52277" w:rsidRDefault="00C94032" w:rsidP="00C94032">
            <w:pPr>
              <w:rPr>
                <w:rFonts w:ascii="Century Gothic" w:hAnsi="Century Gothic"/>
              </w:rPr>
            </w:pPr>
          </w:p>
        </w:tc>
        <w:tc>
          <w:tcPr>
            <w:tcW w:w="1909" w:type="dxa"/>
            <w:shd w:val="clear" w:color="auto" w:fill="E2EFD9" w:themeFill="accent6" w:themeFillTint="33"/>
          </w:tcPr>
          <w:p w:rsidR="00C94032" w:rsidRDefault="00C94032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13</w:t>
            </w:r>
          </w:p>
          <w:p w:rsidR="00E61B2C" w:rsidRPr="00E61B2C" w:rsidRDefault="00E61B2C" w:rsidP="00C94032">
            <w:pPr>
              <w:rPr>
                <w:rFonts w:ascii="Century Gothic" w:hAnsi="Century Gothic"/>
                <w:sz w:val="16"/>
                <w:szCs w:val="16"/>
              </w:rPr>
            </w:pPr>
            <w:r w:rsidRPr="00E61B2C">
              <w:rPr>
                <w:rFonts w:ascii="Century Gothic" w:hAnsi="Century Gothic"/>
                <w:sz w:val="16"/>
                <w:szCs w:val="16"/>
              </w:rPr>
              <w:t>Describe the value of two ecosystems (SEE)</w:t>
            </w:r>
          </w:p>
          <w:p w:rsidR="00C94032" w:rsidRPr="00D2390B" w:rsidRDefault="00C94032" w:rsidP="00C94032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607" w:type="dxa"/>
            <w:tcBorders>
              <w:right w:val="single" w:sz="4" w:space="0" w:color="auto"/>
            </w:tcBorders>
            <w:shd w:val="clear" w:color="auto" w:fill="FBE4D5" w:themeFill="accent2" w:themeFillTint="33"/>
          </w:tcPr>
          <w:p w:rsidR="00C94032" w:rsidRDefault="00C94032" w:rsidP="00C9403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i/>
              </w:rPr>
              <w:t>14</w:t>
            </w:r>
          </w:p>
          <w:p w:rsidR="00C94032" w:rsidRPr="00A52277" w:rsidRDefault="00C94032" w:rsidP="00C94032">
            <w:pPr>
              <w:rPr>
                <w:rFonts w:ascii="Century Gothic" w:hAnsi="Century Gothic"/>
              </w:rPr>
            </w:pPr>
            <w:r w:rsidRPr="00984228">
              <w:rPr>
                <w:rFonts w:ascii="Century Gothic" w:hAnsi="Century Gothic"/>
                <w:sz w:val="16"/>
              </w:rPr>
              <w:t>Dedicate time to pre-release</w:t>
            </w:r>
            <w:r>
              <w:rPr>
                <w:rFonts w:ascii="Century Gothic" w:hAnsi="Century Gothic"/>
                <w:sz w:val="16"/>
              </w:rPr>
              <w:t>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94032" w:rsidRDefault="00C94032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15</w:t>
            </w:r>
          </w:p>
          <w:p w:rsidR="00C94032" w:rsidRPr="00D2390B" w:rsidRDefault="00C94032" w:rsidP="00C94032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Evaluate the management strategies that protect the coast</w:t>
            </w:r>
            <w:r>
              <w:rPr>
                <w:rFonts w:ascii="Century Gothic" w:hAnsi="Century Gothic"/>
                <w:sz w:val="16"/>
                <w:szCs w:val="16"/>
              </w:rPr>
              <w:t>,</w:t>
            </w:r>
            <w:r w:rsidRPr="00A62407">
              <w:rPr>
                <w:rFonts w:ascii="Century Gothic" w:hAnsi="Century Gothic"/>
                <w:sz w:val="16"/>
                <w:szCs w:val="16"/>
              </w:rPr>
              <w:t xml:space="preserve"> using an example of a UK scheme.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C94032" w:rsidRDefault="00C94032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16</w:t>
            </w:r>
          </w:p>
          <w:p w:rsidR="00C94032" w:rsidRPr="00A52277" w:rsidRDefault="00C94032" w:rsidP="00C94032">
            <w:pPr>
              <w:rPr>
                <w:rFonts w:ascii="Century Gothic" w:hAnsi="Century Gothic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94032" w:rsidRDefault="00C94032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17</w:t>
            </w:r>
          </w:p>
          <w:p w:rsidR="00C94032" w:rsidRPr="00E57254" w:rsidRDefault="00C94032" w:rsidP="00C94032">
            <w:pPr>
              <w:rPr>
                <w:rFonts w:ascii="Century Gothic" w:hAnsi="Century Gothic"/>
                <w:sz w:val="16"/>
              </w:rPr>
            </w:pPr>
            <w:r w:rsidRPr="00E57254">
              <w:rPr>
                <w:rFonts w:ascii="Century Gothic" w:hAnsi="Century Gothic"/>
                <w:sz w:val="16"/>
              </w:rPr>
              <w:t>Overview of your notes</w:t>
            </w:r>
          </w:p>
          <w:p w:rsidR="00C94032" w:rsidRPr="00A52277" w:rsidRDefault="00C94032" w:rsidP="00C94032">
            <w:pPr>
              <w:rPr>
                <w:rFonts w:ascii="Century Gothic" w:hAnsi="Century Gothic"/>
              </w:rPr>
            </w:pPr>
            <w:r w:rsidRPr="00E57254">
              <w:rPr>
                <w:rFonts w:ascii="Century Gothic" w:hAnsi="Century Gothic"/>
                <w:sz w:val="16"/>
              </w:rPr>
              <w:t>GOOD NIGHT’S SLEEP!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94032" w:rsidRDefault="00C94032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18</w:t>
            </w:r>
          </w:p>
          <w:p w:rsidR="00C94032" w:rsidRDefault="00C94032" w:rsidP="00C94032">
            <w:pPr>
              <w:jc w:val="center"/>
              <w:rPr>
                <w:rFonts w:ascii="Century Gothic" w:hAnsi="Century Gothic"/>
                <w:sz w:val="44"/>
              </w:rPr>
            </w:pPr>
            <w:r>
              <w:rPr>
                <w:rFonts w:ascii="Century Gothic" w:hAnsi="Century Gothic"/>
                <w:sz w:val="44"/>
              </w:rPr>
              <w:t>Paper 1</w:t>
            </w:r>
          </w:p>
          <w:p w:rsidR="00C94032" w:rsidRDefault="00C94032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sz w:val="44"/>
              </w:rPr>
              <w:t>(</w:t>
            </w:r>
            <w:r w:rsidRPr="00070965">
              <w:rPr>
                <w:rFonts w:ascii="Century Gothic" w:hAnsi="Century Gothic"/>
                <w:sz w:val="44"/>
              </w:rPr>
              <w:t>PM)</w:t>
            </w:r>
          </w:p>
          <w:p w:rsidR="00C94032" w:rsidRPr="00D2390B" w:rsidRDefault="00C94032" w:rsidP="00C94032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94032" w:rsidRDefault="00C94032" w:rsidP="00C94032">
            <w:pPr>
              <w:jc w:val="center"/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19</w:t>
            </w:r>
          </w:p>
          <w:p w:rsidR="00C94032" w:rsidRPr="00216F98" w:rsidRDefault="00216F98" w:rsidP="00C94032">
            <w:pPr>
              <w:rPr>
                <w:rFonts w:ascii="Century Gothic" w:hAnsi="Century Gothic"/>
                <w:sz w:val="16"/>
                <w:szCs w:val="16"/>
              </w:rPr>
            </w:pPr>
            <w:r w:rsidRPr="00216F98">
              <w:rPr>
                <w:rFonts w:ascii="Century Gothic" w:hAnsi="Century Gothic"/>
                <w:sz w:val="16"/>
                <w:szCs w:val="16"/>
              </w:rPr>
              <w:t xml:space="preserve">Explain the importance of Nigeria </w:t>
            </w:r>
          </w:p>
          <w:p w:rsidR="00C94032" w:rsidRDefault="00C94032" w:rsidP="00C94032">
            <w:pPr>
              <w:rPr>
                <w:rFonts w:ascii="Century Gothic" w:hAnsi="Century Gothic"/>
              </w:rPr>
            </w:pPr>
          </w:p>
          <w:p w:rsidR="00C94032" w:rsidRPr="00070965" w:rsidRDefault="00C94032" w:rsidP="00C94032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94032" w:rsidRDefault="00C94032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20</w:t>
            </w:r>
          </w:p>
          <w:p w:rsidR="00C94032" w:rsidRPr="00A52277" w:rsidRDefault="00C94032" w:rsidP="00C94032">
            <w:pPr>
              <w:rPr>
                <w:rFonts w:ascii="Century Gothic" w:hAnsi="Century Gothic"/>
              </w:rPr>
            </w:pPr>
            <w:r w:rsidRPr="00984228">
              <w:rPr>
                <w:rFonts w:ascii="Century Gothic" w:hAnsi="Century Gothic"/>
                <w:sz w:val="16"/>
              </w:rPr>
              <w:t>Dedicate time to pre-release</w:t>
            </w:r>
            <w:r>
              <w:rPr>
                <w:rFonts w:ascii="Century Gothic" w:hAnsi="Century Gothic"/>
                <w:sz w:val="16"/>
              </w:rPr>
              <w:t>.</w:t>
            </w:r>
          </w:p>
        </w:tc>
        <w:tc>
          <w:tcPr>
            <w:tcW w:w="1544" w:type="dxa"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C94032" w:rsidRDefault="00C94032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21</w:t>
            </w:r>
          </w:p>
          <w:p w:rsidR="00C94032" w:rsidRPr="00D2390B" w:rsidRDefault="00CE60DE" w:rsidP="00C94032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Explain how urban growth </w:t>
            </w:r>
            <w:r w:rsidR="00EF20F5">
              <w:rPr>
                <w:rFonts w:ascii="Century Gothic" w:hAnsi="Century Gothic"/>
                <w:sz w:val="16"/>
                <w:szCs w:val="16"/>
              </w:rPr>
              <w:t>has created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opportunities in a HIC. </w:t>
            </w:r>
          </w:p>
        </w:tc>
        <w:tc>
          <w:tcPr>
            <w:tcW w:w="1661" w:type="dxa"/>
            <w:shd w:val="clear" w:color="auto" w:fill="FBE4D5" w:themeFill="accent2" w:themeFillTint="33"/>
          </w:tcPr>
          <w:p w:rsidR="00C94032" w:rsidRDefault="00C94032" w:rsidP="00C9403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22</w:t>
            </w:r>
          </w:p>
          <w:p w:rsidR="00C94032" w:rsidRPr="00CE60DE" w:rsidRDefault="00EF20F5" w:rsidP="00C94032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Pre-release</w:t>
            </w:r>
            <w:r w:rsidR="00CE60DE">
              <w:rPr>
                <w:rFonts w:ascii="Century Gothic" w:hAnsi="Century Gothic"/>
                <w:sz w:val="16"/>
                <w:szCs w:val="16"/>
              </w:rPr>
              <w:t xml:space="preserve">  - describe and explain the patterns shown in the resources</w:t>
            </w:r>
          </w:p>
        </w:tc>
        <w:tc>
          <w:tcPr>
            <w:tcW w:w="704" w:type="dxa"/>
            <w:shd w:val="clear" w:color="auto" w:fill="A6A6A6" w:themeFill="background1" w:themeFillShade="A6"/>
          </w:tcPr>
          <w:p w:rsidR="00C94032" w:rsidRDefault="00C94032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23</w:t>
            </w:r>
          </w:p>
          <w:p w:rsidR="00C94032" w:rsidRPr="00A52277" w:rsidRDefault="00C94032" w:rsidP="00C94032">
            <w:pPr>
              <w:rPr>
                <w:rFonts w:ascii="Century Gothic" w:hAnsi="Century Gothic"/>
              </w:rPr>
            </w:pPr>
          </w:p>
        </w:tc>
        <w:tc>
          <w:tcPr>
            <w:tcW w:w="1826" w:type="dxa"/>
            <w:shd w:val="clear" w:color="auto" w:fill="FFF2CC" w:themeFill="accent4" w:themeFillTint="33"/>
          </w:tcPr>
          <w:p w:rsidR="00C94032" w:rsidRDefault="00C94032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24</w:t>
            </w:r>
          </w:p>
          <w:p w:rsidR="00C94032" w:rsidRPr="00D2390B" w:rsidRDefault="00CE60DE" w:rsidP="00C94032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Evaluate the success of an urban regeneration project. </w:t>
            </w:r>
          </w:p>
        </w:tc>
      </w:tr>
      <w:tr w:rsidR="00EF20F5" w:rsidRPr="0097574E" w:rsidTr="00EF20F5">
        <w:trPr>
          <w:trHeight w:val="1127"/>
        </w:trPr>
        <w:tc>
          <w:tcPr>
            <w:tcW w:w="728" w:type="dxa"/>
            <w:vMerge/>
          </w:tcPr>
          <w:p w:rsidR="00C94032" w:rsidRPr="0097574E" w:rsidRDefault="00C94032" w:rsidP="00C94032">
            <w:pPr>
              <w:rPr>
                <w:rFonts w:ascii="Century Gothic" w:hAnsi="Century Gothic"/>
              </w:rPr>
            </w:pPr>
          </w:p>
        </w:tc>
        <w:tc>
          <w:tcPr>
            <w:tcW w:w="1672" w:type="dxa"/>
            <w:shd w:val="clear" w:color="auto" w:fill="FBE4D5" w:themeFill="accent2" w:themeFillTint="33"/>
          </w:tcPr>
          <w:p w:rsidR="00C94032" w:rsidRDefault="00C94032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25</w:t>
            </w:r>
          </w:p>
          <w:p w:rsidR="00C94032" w:rsidRPr="00E43446" w:rsidRDefault="00C94032" w:rsidP="00C94032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Explain should the proposal go ahead Yes/No and why. Use 3 viewpoints/scales to justify your decision. </w:t>
            </w:r>
          </w:p>
        </w:tc>
        <w:tc>
          <w:tcPr>
            <w:tcW w:w="1631" w:type="dxa"/>
            <w:shd w:val="clear" w:color="auto" w:fill="FFF2CC" w:themeFill="accent4" w:themeFillTint="33"/>
          </w:tcPr>
          <w:p w:rsidR="00C94032" w:rsidRPr="007906C8" w:rsidRDefault="00C94032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26</w:t>
            </w:r>
          </w:p>
          <w:p w:rsidR="00C94032" w:rsidRPr="007906C8" w:rsidRDefault="00C94032" w:rsidP="00C94032">
            <w:pPr>
              <w:rPr>
                <w:rFonts w:ascii="Century Gothic" w:hAnsi="Century Gothic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Describe the UK reliance on fossil fuels and how this is moving to renewable energy.  Explain the economic and environmental issues associated.</w:t>
            </w:r>
          </w:p>
        </w:tc>
        <w:tc>
          <w:tcPr>
            <w:tcW w:w="1909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:rsidR="00C94032" w:rsidRDefault="00C94032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27</w:t>
            </w:r>
          </w:p>
          <w:p w:rsidR="00C94032" w:rsidRPr="00A52277" w:rsidRDefault="00C94032" w:rsidP="00C94032">
            <w:pPr>
              <w:rPr>
                <w:rFonts w:ascii="Century Gothic" w:hAnsi="Century Gothic"/>
              </w:rPr>
            </w:pPr>
            <w:r w:rsidRPr="00984228">
              <w:rPr>
                <w:rFonts w:ascii="Century Gothic" w:hAnsi="Century Gothic"/>
                <w:sz w:val="16"/>
              </w:rPr>
              <w:t>Dedicate time to pre-release</w:t>
            </w:r>
            <w:r w:rsidRPr="00070965">
              <w:rPr>
                <w:rFonts w:ascii="Century Gothic" w:hAnsi="Century Gothic"/>
                <w:sz w:val="16"/>
              </w:rPr>
              <w:t>.</w:t>
            </w:r>
          </w:p>
        </w:tc>
        <w:tc>
          <w:tcPr>
            <w:tcW w:w="1607" w:type="dxa"/>
            <w:tcBorders>
              <w:bottom w:val="nil"/>
              <w:right w:val="single" w:sz="4" w:space="0" w:color="auto"/>
            </w:tcBorders>
            <w:shd w:val="clear" w:color="auto" w:fill="FBE4D5" w:themeFill="accent2" w:themeFillTint="33"/>
          </w:tcPr>
          <w:p w:rsidR="00C94032" w:rsidRDefault="00C94032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28</w:t>
            </w:r>
          </w:p>
          <w:p w:rsidR="00C94032" w:rsidRPr="00A52277" w:rsidRDefault="00C94032" w:rsidP="00C94032">
            <w:pPr>
              <w:rPr>
                <w:rFonts w:ascii="Century Gothic" w:hAnsi="Century Gothic"/>
              </w:rPr>
            </w:pPr>
            <w:r w:rsidRPr="00984228">
              <w:rPr>
                <w:rFonts w:ascii="Century Gothic" w:hAnsi="Century Gothic"/>
                <w:sz w:val="16"/>
              </w:rPr>
              <w:t>Explain the measuring and recording of data using different sampling methods.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2CC" w:themeFill="accent4" w:themeFillTint="33"/>
          </w:tcPr>
          <w:p w:rsidR="00C94032" w:rsidRDefault="00C94032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29</w:t>
            </w:r>
          </w:p>
          <w:p w:rsidR="00BB37AE" w:rsidRPr="00070965" w:rsidRDefault="00BB37AE" w:rsidP="00C94032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</w:rPr>
              <w:t>Describe, explain, adapt and justify data presentation methods for human fieldwork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</w:tcPr>
          <w:p w:rsidR="00C94032" w:rsidRDefault="00C94032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30</w:t>
            </w:r>
          </w:p>
          <w:p w:rsidR="00C94032" w:rsidRPr="00A52277" w:rsidRDefault="00C94032" w:rsidP="00C94032">
            <w:pPr>
              <w:rPr>
                <w:rFonts w:ascii="Century Gothic" w:hAnsi="Century Gothic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2CC" w:themeFill="accent4" w:themeFillTint="33"/>
          </w:tcPr>
          <w:p w:rsidR="00C94032" w:rsidRDefault="00C94032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1</w:t>
            </w:r>
          </w:p>
          <w:p w:rsidR="00C94032" w:rsidRPr="00070965" w:rsidRDefault="00C94032" w:rsidP="00C94032">
            <w:pPr>
              <w:rPr>
                <w:rFonts w:ascii="Century Gothic" w:hAnsi="Century Gothic"/>
                <w:sz w:val="16"/>
                <w:szCs w:val="16"/>
              </w:rPr>
            </w:pPr>
            <w:r w:rsidRPr="00A62407">
              <w:rPr>
                <w:rFonts w:ascii="Century Gothic" w:hAnsi="Century Gothic"/>
                <w:sz w:val="16"/>
                <w:szCs w:val="16"/>
              </w:rPr>
              <w:t>Describe the supply, demand and consumption of water in the UK – areas of deficit and surplus/water transfer schemes/pollution management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E4D5" w:themeFill="accent2" w:themeFillTint="33"/>
          </w:tcPr>
          <w:p w:rsidR="00C94032" w:rsidRDefault="00C94032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2</w:t>
            </w:r>
          </w:p>
          <w:p w:rsidR="00C94032" w:rsidRPr="00E57254" w:rsidRDefault="00C94032" w:rsidP="00C94032">
            <w:pPr>
              <w:rPr>
                <w:rFonts w:ascii="Century Gothic" w:hAnsi="Century Gothic"/>
                <w:sz w:val="16"/>
              </w:rPr>
            </w:pPr>
            <w:r w:rsidRPr="00E57254">
              <w:rPr>
                <w:rFonts w:ascii="Century Gothic" w:hAnsi="Century Gothic"/>
                <w:sz w:val="16"/>
              </w:rPr>
              <w:t>Overview of your notes</w:t>
            </w:r>
          </w:p>
          <w:p w:rsidR="00C94032" w:rsidRPr="00070965" w:rsidRDefault="00C94032" w:rsidP="00C94032">
            <w:pPr>
              <w:rPr>
                <w:rFonts w:ascii="Century Gothic" w:hAnsi="Century Gothic"/>
                <w:sz w:val="16"/>
                <w:szCs w:val="16"/>
              </w:rPr>
            </w:pPr>
            <w:r w:rsidRPr="00E57254">
              <w:rPr>
                <w:rFonts w:ascii="Century Gothic" w:hAnsi="Century Gothic"/>
                <w:sz w:val="16"/>
              </w:rPr>
              <w:t>GOOD NIGHT’S SLEEP!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0000"/>
          </w:tcPr>
          <w:p w:rsidR="00C94032" w:rsidRDefault="00C94032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3</w:t>
            </w:r>
          </w:p>
          <w:p w:rsidR="00C94032" w:rsidRDefault="00C94032" w:rsidP="00C94032">
            <w:pPr>
              <w:jc w:val="center"/>
              <w:rPr>
                <w:rFonts w:ascii="Century Gothic" w:hAnsi="Century Gothic"/>
                <w:sz w:val="44"/>
                <w:szCs w:val="44"/>
              </w:rPr>
            </w:pPr>
            <w:r>
              <w:rPr>
                <w:rFonts w:ascii="Century Gothic" w:hAnsi="Century Gothic"/>
                <w:sz w:val="44"/>
                <w:szCs w:val="44"/>
              </w:rPr>
              <w:t>Paper 2</w:t>
            </w:r>
          </w:p>
          <w:p w:rsidR="00C94032" w:rsidRPr="00A62407" w:rsidRDefault="00C94032" w:rsidP="00C94032">
            <w:pPr>
              <w:rPr>
                <w:rFonts w:ascii="Century Gothic" w:hAnsi="Century Gothic"/>
                <w:sz w:val="16"/>
                <w:szCs w:val="16"/>
              </w:rPr>
            </w:pPr>
            <w:r w:rsidRPr="00070965">
              <w:rPr>
                <w:rFonts w:ascii="Century Gothic" w:hAnsi="Century Gothic"/>
                <w:sz w:val="44"/>
                <w:szCs w:val="44"/>
              </w:rPr>
              <w:t>(PM)</w:t>
            </w:r>
          </w:p>
          <w:p w:rsidR="00C94032" w:rsidRPr="00A52277" w:rsidRDefault="00C94032" w:rsidP="00C94032">
            <w:pPr>
              <w:rPr>
                <w:rFonts w:ascii="Century Gothic" w:hAnsi="Century Gothic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E4D5" w:themeFill="accent2" w:themeFillTint="33"/>
          </w:tcPr>
          <w:p w:rsidR="00C94032" w:rsidRDefault="00C94032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4</w:t>
            </w:r>
          </w:p>
          <w:p w:rsidR="00C94032" w:rsidRPr="00EF20F5" w:rsidRDefault="00EF20F5" w:rsidP="00C94032">
            <w:pPr>
              <w:rPr>
                <w:rFonts w:ascii="Century Gothic" w:hAnsi="Century Gothic"/>
                <w:sz w:val="16"/>
                <w:szCs w:val="16"/>
              </w:rPr>
            </w:pPr>
            <w:r w:rsidRPr="00EF20F5">
              <w:rPr>
                <w:rFonts w:ascii="Century Gothic" w:hAnsi="Century Gothic"/>
                <w:sz w:val="16"/>
                <w:szCs w:val="16"/>
              </w:rPr>
              <w:t xml:space="preserve">Review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how to calculate averages and interquartile ranges, explain how useful these are. </w:t>
            </w:r>
          </w:p>
        </w:tc>
        <w:tc>
          <w:tcPr>
            <w:tcW w:w="1544" w:type="dxa"/>
            <w:tcBorders>
              <w:left w:val="single" w:sz="4" w:space="0" w:color="auto"/>
              <w:bottom w:val="nil"/>
            </w:tcBorders>
            <w:shd w:val="clear" w:color="auto" w:fill="FBE4D5" w:themeFill="accent2" w:themeFillTint="33"/>
          </w:tcPr>
          <w:p w:rsidR="00C94032" w:rsidRDefault="00C94032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5</w:t>
            </w:r>
          </w:p>
          <w:p w:rsidR="00C94032" w:rsidRPr="00A52277" w:rsidRDefault="00C94032" w:rsidP="00C9403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16"/>
              </w:rPr>
              <w:t>Identify problems associated with data collection methods and identify the limitations of data collect for human fieldwork.</w:t>
            </w:r>
          </w:p>
        </w:tc>
        <w:tc>
          <w:tcPr>
            <w:tcW w:w="1661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:rsidR="00C94032" w:rsidRDefault="00C94032" w:rsidP="00C94032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6</w:t>
            </w:r>
          </w:p>
          <w:p w:rsidR="00C94032" w:rsidRPr="00EF20F5" w:rsidRDefault="00EF20F5" w:rsidP="00C94032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Dedicate time to pre-release</w:t>
            </w:r>
          </w:p>
          <w:p w:rsidR="004F6B77" w:rsidRPr="00A52277" w:rsidRDefault="004F6B77" w:rsidP="00C94032">
            <w:pPr>
              <w:rPr>
                <w:rFonts w:ascii="Century Gothic" w:hAnsi="Century Gothic"/>
              </w:rPr>
            </w:pPr>
          </w:p>
        </w:tc>
        <w:tc>
          <w:tcPr>
            <w:tcW w:w="704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C94032" w:rsidRDefault="00C94032" w:rsidP="00C94032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  <w:p w:rsidR="00C94032" w:rsidRPr="00A52277" w:rsidRDefault="00C94032" w:rsidP="00C94032">
            <w:pPr>
              <w:rPr>
                <w:rFonts w:ascii="Century Gothic" w:hAnsi="Century Gothic"/>
              </w:rPr>
            </w:pPr>
          </w:p>
        </w:tc>
        <w:tc>
          <w:tcPr>
            <w:tcW w:w="1826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:rsidR="00C94032" w:rsidRDefault="00C94032" w:rsidP="00C94032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  <w:p w:rsidR="00C94032" w:rsidRPr="00A62407" w:rsidRDefault="00C94032" w:rsidP="00C94032">
            <w:pPr>
              <w:rPr>
                <w:rFonts w:ascii="Century Gothic" w:hAnsi="Century Gothic"/>
                <w:sz w:val="16"/>
                <w:szCs w:val="16"/>
              </w:rPr>
            </w:pPr>
            <w:proofErr w:type="gramStart"/>
            <w:r w:rsidRPr="00A62407">
              <w:rPr>
                <w:rFonts w:ascii="Century Gothic" w:hAnsi="Century Gothic"/>
                <w:sz w:val="16"/>
                <w:szCs w:val="16"/>
              </w:rPr>
              <w:t>.</w:t>
            </w:r>
            <w:r w:rsidR="00EF20F5">
              <w:rPr>
                <w:rFonts w:ascii="Century Gothic" w:hAnsi="Century Gothic"/>
                <w:sz w:val="16"/>
                <w:szCs w:val="16"/>
              </w:rPr>
              <w:t>Dedicate</w:t>
            </w:r>
            <w:proofErr w:type="gramEnd"/>
            <w:r w:rsidR="00EF20F5">
              <w:rPr>
                <w:rFonts w:ascii="Century Gothic" w:hAnsi="Century Gothic"/>
                <w:sz w:val="16"/>
                <w:szCs w:val="16"/>
              </w:rPr>
              <w:t xml:space="preserve"> time to the pre-release. </w:t>
            </w:r>
          </w:p>
          <w:p w:rsidR="00C94032" w:rsidRPr="00A52277" w:rsidRDefault="00C94032" w:rsidP="00C94032">
            <w:pPr>
              <w:rPr>
                <w:rFonts w:ascii="Century Gothic" w:hAnsi="Century Gothic"/>
              </w:rPr>
            </w:pPr>
          </w:p>
        </w:tc>
      </w:tr>
      <w:tr w:rsidR="006B0F15" w:rsidRPr="0097574E" w:rsidTr="00EF20F5">
        <w:trPr>
          <w:trHeight w:val="1278"/>
        </w:trPr>
        <w:tc>
          <w:tcPr>
            <w:tcW w:w="728" w:type="dxa"/>
            <w:vMerge/>
          </w:tcPr>
          <w:p w:rsidR="00C94032" w:rsidRPr="0097574E" w:rsidRDefault="00C94032" w:rsidP="00C94032">
            <w:pPr>
              <w:rPr>
                <w:rFonts w:ascii="Century Gothic" w:hAnsi="Century Gothic"/>
              </w:rPr>
            </w:pPr>
          </w:p>
        </w:tc>
        <w:tc>
          <w:tcPr>
            <w:tcW w:w="1672" w:type="dxa"/>
            <w:shd w:val="clear" w:color="auto" w:fill="FBE4D5" w:themeFill="accent2" w:themeFillTint="33"/>
          </w:tcPr>
          <w:p w:rsidR="00C94032" w:rsidRDefault="00C94032" w:rsidP="00C94032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  <w:p w:rsidR="00C94032" w:rsidRPr="00070965" w:rsidRDefault="00EF20F5" w:rsidP="00C94032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Explain how the results of your fieldwork can be improved. </w:t>
            </w:r>
          </w:p>
        </w:tc>
        <w:tc>
          <w:tcPr>
            <w:tcW w:w="1631" w:type="dxa"/>
            <w:tcBorders>
              <w:right w:val="single" w:sz="4" w:space="0" w:color="auto"/>
            </w:tcBorders>
            <w:shd w:val="clear" w:color="auto" w:fill="FBE4D5" w:themeFill="accent2" w:themeFillTint="33"/>
          </w:tcPr>
          <w:p w:rsidR="00C94032" w:rsidRDefault="00C94032" w:rsidP="00C94032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  <w:p w:rsidR="00C94032" w:rsidRPr="00E57254" w:rsidRDefault="00C94032" w:rsidP="00C94032">
            <w:pPr>
              <w:rPr>
                <w:rFonts w:ascii="Century Gothic" w:hAnsi="Century Gothic"/>
                <w:sz w:val="16"/>
              </w:rPr>
            </w:pPr>
            <w:r w:rsidRPr="00E57254">
              <w:rPr>
                <w:rFonts w:ascii="Century Gothic" w:hAnsi="Century Gothic"/>
                <w:sz w:val="16"/>
              </w:rPr>
              <w:t>Overview of your notes</w:t>
            </w:r>
          </w:p>
          <w:p w:rsidR="00C94032" w:rsidRPr="00A52277" w:rsidRDefault="00C94032" w:rsidP="00C94032">
            <w:pPr>
              <w:rPr>
                <w:rFonts w:ascii="Century Gothic" w:hAnsi="Century Gothic"/>
              </w:rPr>
            </w:pPr>
            <w:r w:rsidRPr="00E57254">
              <w:rPr>
                <w:rFonts w:ascii="Century Gothic" w:hAnsi="Century Gothic"/>
                <w:sz w:val="16"/>
              </w:rPr>
              <w:t>GOOD NIGHT’S SLEEP!</w:t>
            </w:r>
          </w:p>
        </w:tc>
        <w:tc>
          <w:tcPr>
            <w:tcW w:w="19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C94032" w:rsidRPr="006374F6" w:rsidRDefault="00C94032" w:rsidP="00C94032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  <w:p w:rsidR="00C94032" w:rsidRPr="00070965" w:rsidRDefault="00C94032" w:rsidP="00C94032">
            <w:pPr>
              <w:jc w:val="center"/>
              <w:rPr>
                <w:rFonts w:ascii="Century Gothic" w:hAnsi="Century Gothic"/>
                <w:sz w:val="44"/>
                <w:szCs w:val="44"/>
              </w:rPr>
            </w:pPr>
            <w:r w:rsidRPr="00070965">
              <w:rPr>
                <w:rFonts w:ascii="Century Gothic" w:hAnsi="Century Gothic"/>
                <w:sz w:val="44"/>
                <w:szCs w:val="44"/>
              </w:rPr>
              <w:t>Paper 3 (AM)</w:t>
            </w: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C94032" w:rsidRPr="00A52277" w:rsidRDefault="00C94032" w:rsidP="00C94032">
            <w:pPr>
              <w:rPr>
                <w:rFonts w:ascii="Century Gothic" w:hAnsi="Century Gothic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94032" w:rsidRPr="00984228" w:rsidRDefault="00C94032" w:rsidP="00C94032">
            <w:pPr>
              <w:rPr>
                <w:rFonts w:ascii="Century Gothic" w:hAnsi="Century Gothic"/>
                <w:sz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94032" w:rsidRPr="00A52277" w:rsidRDefault="00C94032" w:rsidP="00C94032">
            <w:pPr>
              <w:rPr>
                <w:rFonts w:ascii="Century Gothic" w:hAnsi="Century Gothic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94032" w:rsidRPr="00A52277" w:rsidRDefault="00C94032" w:rsidP="00C94032">
            <w:pPr>
              <w:rPr>
                <w:rFonts w:ascii="Century Gothic" w:hAnsi="Century Gothic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94032" w:rsidRPr="00A52277" w:rsidRDefault="00C94032" w:rsidP="00C94032">
            <w:pPr>
              <w:rPr>
                <w:rFonts w:ascii="Century Gothic" w:hAnsi="Century Gothic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94032" w:rsidRPr="00984228" w:rsidRDefault="00C94032" w:rsidP="00C94032">
            <w:pPr>
              <w:rPr>
                <w:rFonts w:ascii="Century Gothic" w:hAnsi="Century Gothic"/>
                <w:sz w:val="16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94032" w:rsidRPr="00A52277" w:rsidRDefault="00C94032" w:rsidP="00C94032">
            <w:pPr>
              <w:rPr>
                <w:rFonts w:ascii="Century Gothic" w:hAnsi="Century Gothic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94032" w:rsidRPr="00070965" w:rsidRDefault="00C94032" w:rsidP="00C94032">
            <w:pPr>
              <w:jc w:val="center"/>
              <w:rPr>
                <w:rFonts w:ascii="Century Gothic" w:hAnsi="Century Gothic"/>
                <w:sz w:val="44"/>
                <w:szCs w:val="44"/>
              </w:rPr>
            </w:pPr>
          </w:p>
        </w:tc>
        <w:tc>
          <w:tcPr>
            <w:tcW w:w="4191" w:type="dxa"/>
            <w:gridSpan w:val="3"/>
            <w:tcBorders>
              <w:left w:val="nil"/>
              <w:bottom w:val="nil"/>
              <w:right w:val="nil"/>
            </w:tcBorders>
          </w:tcPr>
          <w:p w:rsidR="00C94032" w:rsidRPr="00A52277" w:rsidRDefault="00C94032" w:rsidP="00C94032">
            <w:pPr>
              <w:jc w:val="center"/>
              <w:rPr>
                <w:rFonts w:ascii="Century Gothic" w:hAnsi="Century Gothic"/>
              </w:rPr>
            </w:pPr>
          </w:p>
        </w:tc>
      </w:tr>
    </w:tbl>
    <w:p w:rsidR="0097574E" w:rsidRDefault="0097574E"/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1749"/>
        <w:gridCol w:w="3917"/>
        <w:gridCol w:w="3918"/>
        <w:gridCol w:w="3918"/>
        <w:gridCol w:w="3918"/>
        <w:gridCol w:w="3918"/>
      </w:tblGrid>
      <w:tr w:rsidR="002875F3" w:rsidTr="00185E0B">
        <w:trPr>
          <w:trHeight w:val="1197"/>
        </w:trPr>
        <w:tc>
          <w:tcPr>
            <w:tcW w:w="1749" w:type="dxa"/>
          </w:tcPr>
          <w:p w:rsidR="00192541" w:rsidRDefault="00192541" w:rsidP="005E104D">
            <w:pPr>
              <w:rPr>
                <w:rFonts w:ascii="Century Gothic" w:hAnsi="Century Gothic"/>
                <w:sz w:val="24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1279</wp:posOffset>
                      </wp:positionH>
                      <wp:positionV relativeFrom="paragraph">
                        <wp:posOffset>14302</wp:posOffset>
                      </wp:positionV>
                      <wp:extent cx="973455" cy="313898"/>
                      <wp:effectExtent l="0" t="0" r="0" b="0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3455" cy="31389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875F3" w:rsidRPr="002875F3" w:rsidRDefault="002875F3" w:rsidP="002875F3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color w:val="000000" w:themeColor="text1"/>
                                    </w:rPr>
                                  </w:pPr>
                                  <w:r w:rsidRPr="002875F3">
                                    <w:rPr>
                                      <w:rFonts w:ascii="Century Gothic" w:hAnsi="Century Gothic"/>
                                      <w:b/>
                                      <w:color w:val="000000" w:themeColor="text1"/>
                                    </w:rPr>
                                    <w:t>TOP TIPS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27" style="position:absolute;margin-left:.1pt;margin-top:1.15pt;width:76.65pt;height:24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VjTrgIAANYFAAAOAAAAZHJzL2Uyb0RvYy54bWysVEtv2zAMvg/YfxB0Xx2nSR9BnSJo0WFA&#10;1xZth54VWYoNSKImKXGyXz9Kctys63YYloMj8fGR/ETy4nKrFdkI51swFS2PRpQIw6Fuzaqi355v&#10;Pp1R4gMzNVNgREV3wtPL+ccPF52diTE0oGrhCIIYP+tsRZsQ7KwoPG+EZv4IrDColOA0C3h1q6J2&#10;rEN0rYrxaHRSdOBq64AL71F6nZV0nvClFDzcS+lFIKqimFtIX5e+y/gt5hdstnLMNi3v02D/kIVm&#10;rcGgA9Q1C4ysXfsblG65Aw8yHHHQBUjZcpFqwGrK0ZtqnhpmRaoFyfF2oMn/P1h+t3lwpK3x7caU&#10;GKbxjR6RNWZWShCUIUGd9TO0e7IPrr95PMZqt9Lp+I91kG0idTeQKraBcBSenx5PplNKOKqOy+Oz&#10;87OIWbw6W+fDZwGaxENFHUZPVLLNrQ/ZdG8SY3lQbX3TKpUusU/ElXJkw/CFGefChJPkrtb6K9RZ&#10;PhnhL781irEjsvhkL8ZsUsdFpJTbL0GUiaEMxKA5nygpIi2ZiHQKOyWinTKPQiKjWPo4JTIgH+ZY&#10;ZlXDapHF0z/mkgAjssT4A3YP8F79ZU9wbx9dRRqFwXn0t8RyiYNHigwmDM66NeDeA1BhiJzt9yRl&#10;aiJLYbvc5m6LOUbJEuoddqCDPJre8psW++CW+fDAHM4iTi3ul3CPH6mgqyj0J0oacD/ek0d7HBHU&#10;UtLhbFfUf18zJyhRXwwOz3k5mcRlkC6T6ekYL+5QszzUmLW+AmyuEjeZ5ekY7YPaH6UD/YJraBGj&#10;oooZjrEryoPbX65C3jm4yLhYLJIZLgDLwq15sjyCR55jnz9vX5iz/TAEnKI72O8BNnszE9k2ehpY&#10;rAPINg3MK6/9C+DySG3dL7q4nQ7vyep1Hc9/AgAA//8DAFBLAwQUAAYACAAAACEAUyUaUtwAAAAF&#10;AQAADwAAAGRycy9kb3ducmV2LnhtbEyOQUvDQBSE74L/YXmCN7tpS2yJeSlaEfEgxVbodZt9TYLZ&#10;tzG7TeO/9/Wkl4FhhpkvX42uVQP1ofGMMJ0koIhLbxuuED53L3dLUCEatqb1TAg/FGBVXF/lJrP+&#10;zB80bGOlZIRDZhDqGLtM61DW5EyY+I5YsqPvnYli+0rb3pxl3LV6liT32pmG5aE2Ha1rKr+2J4dQ&#10;7r756X15pLBYJ27/+rZ51vsB8fZmfHwAFWmMf2W44As6FMJ08Ce2QbUIM+mJzkFdwnSegjogpNMF&#10;6CLX/+mLXwAAAP//AwBQSwECLQAUAAYACAAAACEAtoM4kv4AAADhAQAAEwAAAAAAAAAAAAAAAAAA&#10;AAAAW0NvbnRlbnRfVHlwZXNdLnhtbFBLAQItABQABgAIAAAAIQA4/SH/1gAAAJQBAAALAAAAAAAA&#10;AAAAAAAAAC8BAABfcmVscy8ucmVsc1BLAQItABQABgAIAAAAIQBtOVjTrgIAANYFAAAOAAAAAAAA&#10;AAAAAAAAAC4CAABkcnMvZTJvRG9jLnhtbFBLAQItABQABgAIAAAAIQBTJRpS3AAAAAUBAAAPAAAA&#10;AAAAAAAAAAAAAAgFAABkcnMvZG93bnJldi54bWxQSwUGAAAAAAQABADzAAAAEQYAAAAA&#10;" fillcolor="#c5e0b3 [1305]" stroked="f" strokeweight="1pt">
                      <v:textbox>
                        <w:txbxContent>
                          <w:p w:rsidR="002875F3" w:rsidRPr="002875F3" w:rsidRDefault="002875F3" w:rsidP="002875F3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</w:rPr>
                            </w:pPr>
                            <w:r w:rsidRPr="002875F3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</w:rPr>
                              <w:t>TOP TIPS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875F3" w:rsidRDefault="002875F3" w:rsidP="00192541">
            <w:pPr>
              <w:jc w:val="center"/>
              <w:rPr>
                <w:rFonts w:ascii="Century Gothic" w:hAnsi="Century Gothic"/>
                <w:sz w:val="24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832514" cy="889954"/>
                  <wp:effectExtent l="0" t="0" r="5715" b="5715"/>
                  <wp:docPr id="11" name="Picture 11" descr="Image result for globe post it no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globe post it no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291" cy="910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2541" w:rsidRPr="0097574E" w:rsidRDefault="00192541" w:rsidP="005E104D">
            <w:pPr>
              <w:rPr>
                <w:rFonts w:ascii="Century Gothic" w:hAnsi="Century Gothic"/>
                <w:sz w:val="24"/>
              </w:rPr>
            </w:pPr>
          </w:p>
        </w:tc>
        <w:tc>
          <w:tcPr>
            <w:tcW w:w="3917" w:type="dxa"/>
          </w:tcPr>
          <w:p w:rsidR="002875F3" w:rsidRPr="00185E0B" w:rsidRDefault="002875F3" w:rsidP="002875F3">
            <w:pPr>
              <w:jc w:val="center"/>
              <w:rPr>
                <w:rFonts w:ascii="Century Gothic" w:hAnsi="Century Gothic"/>
                <w:b/>
                <w:sz w:val="18"/>
              </w:rPr>
            </w:pPr>
            <w:r w:rsidRPr="00185E0B">
              <w:rPr>
                <w:rFonts w:ascii="Century Gothic" w:hAnsi="Century Gothic"/>
                <w:b/>
                <w:sz w:val="18"/>
              </w:rPr>
              <w:t>Retrieval Practice</w:t>
            </w:r>
          </w:p>
          <w:p w:rsidR="002875F3" w:rsidRPr="00185E0B" w:rsidRDefault="002875F3" w:rsidP="002875F3">
            <w:pPr>
              <w:rPr>
                <w:rFonts w:ascii="Century Gothic" w:hAnsi="Century Gothic"/>
                <w:sz w:val="18"/>
              </w:rPr>
            </w:pPr>
            <w:r w:rsidRPr="00185E0B">
              <w:rPr>
                <w:rFonts w:ascii="Century Gothic" w:hAnsi="Century Gothic"/>
                <w:sz w:val="18"/>
              </w:rPr>
              <w:t>Create your own quizzes based on topics.</w:t>
            </w:r>
          </w:p>
          <w:p w:rsidR="002875F3" w:rsidRPr="00185E0B" w:rsidRDefault="002875F3" w:rsidP="002875F3">
            <w:pPr>
              <w:rPr>
                <w:rFonts w:ascii="Century Gothic" w:hAnsi="Century Gothic"/>
                <w:sz w:val="18"/>
              </w:rPr>
            </w:pPr>
            <w:r w:rsidRPr="00185E0B">
              <w:rPr>
                <w:rFonts w:ascii="Century Gothic" w:hAnsi="Century Gothic"/>
                <w:sz w:val="18"/>
              </w:rPr>
              <w:t>Create them, test yourself or get someone to test you, it works!</w:t>
            </w:r>
          </w:p>
        </w:tc>
        <w:tc>
          <w:tcPr>
            <w:tcW w:w="3918" w:type="dxa"/>
          </w:tcPr>
          <w:p w:rsidR="002875F3" w:rsidRPr="00185E0B" w:rsidRDefault="002875F3" w:rsidP="002875F3">
            <w:pPr>
              <w:jc w:val="center"/>
              <w:rPr>
                <w:rFonts w:ascii="Century Gothic" w:hAnsi="Century Gothic"/>
                <w:b/>
                <w:sz w:val="18"/>
              </w:rPr>
            </w:pPr>
            <w:r w:rsidRPr="00185E0B">
              <w:rPr>
                <w:rFonts w:ascii="Century Gothic" w:hAnsi="Century Gothic"/>
                <w:b/>
                <w:sz w:val="18"/>
              </w:rPr>
              <w:t>Deliberate Practice</w:t>
            </w:r>
          </w:p>
          <w:p w:rsidR="002875F3" w:rsidRPr="00185E0B" w:rsidRDefault="002875F3" w:rsidP="002875F3">
            <w:pPr>
              <w:rPr>
                <w:rFonts w:ascii="Century Gothic" w:hAnsi="Century Gothic"/>
                <w:sz w:val="18"/>
              </w:rPr>
            </w:pPr>
            <w:r w:rsidRPr="00185E0B">
              <w:rPr>
                <w:rFonts w:ascii="Century Gothic" w:hAnsi="Century Gothic"/>
                <w:sz w:val="18"/>
              </w:rPr>
              <w:t>Apply your knowledge.</w:t>
            </w:r>
          </w:p>
          <w:p w:rsidR="002875F3" w:rsidRPr="00185E0B" w:rsidRDefault="002875F3" w:rsidP="002875F3">
            <w:pPr>
              <w:rPr>
                <w:rFonts w:ascii="Century Gothic" w:hAnsi="Century Gothic"/>
                <w:sz w:val="18"/>
              </w:rPr>
            </w:pPr>
            <w:r w:rsidRPr="00185E0B">
              <w:rPr>
                <w:rFonts w:ascii="Century Gothic" w:hAnsi="Century Gothic"/>
                <w:sz w:val="18"/>
              </w:rPr>
              <w:t>Revise it, practice exam questions and then go over using your notes, adding or redrafting.</w:t>
            </w:r>
          </w:p>
        </w:tc>
        <w:tc>
          <w:tcPr>
            <w:tcW w:w="3918" w:type="dxa"/>
          </w:tcPr>
          <w:p w:rsidR="002875F3" w:rsidRPr="00185E0B" w:rsidRDefault="002875F3" w:rsidP="002875F3">
            <w:pPr>
              <w:jc w:val="center"/>
              <w:rPr>
                <w:rFonts w:ascii="Century Gothic" w:hAnsi="Century Gothic"/>
                <w:b/>
                <w:sz w:val="18"/>
              </w:rPr>
            </w:pPr>
            <w:r w:rsidRPr="00185E0B">
              <w:rPr>
                <w:rFonts w:ascii="Century Gothic" w:hAnsi="Century Gothic"/>
                <w:b/>
                <w:sz w:val="18"/>
              </w:rPr>
              <w:t>Flashcards</w:t>
            </w:r>
          </w:p>
          <w:p w:rsidR="002875F3" w:rsidRPr="00185E0B" w:rsidRDefault="002875F3" w:rsidP="002875F3">
            <w:pPr>
              <w:rPr>
                <w:rFonts w:ascii="Century Gothic" w:hAnsi="Century Gothic"/>
                <w:sz w:val="18"/>
              </w:rPr>
            </w:pPr>
            <w:r w:rsidRPr="00185E0B">
              <w:rPr>
                <w:rFonts w:ascii="Century Gothic" w:hAnsi="Century Gothic"/>
                <w:sz w:val="18"/>
              </w:rPr>
              <w:t>Create questions on side and answers on the other side.</w:t>
            </w:r>
          </w:p>
          <w:p w:rsidR="002875F3" w:rsidRPr="00185E0B" w:rsidRDefault="002875F3" w:rsidP="002875F3">
            <w:pPr>
              <w:rPr>
                <w:rFonts w:ascii="Century Gothic" w:hAnsi="Century Gothic"/>
                <w:sz w:val="18"/>
              </w:rPr>
            </w:pPr>
            <w:r w:rsidRPr="00185E0B">
              <w:rPr>
                <w:rFonts w:ascii="Century Gothic" w:hAnsi="Century Gothic"/>
                <w:sz w:val="18"/>
              </w:rPr>
              <w:t>Colour code specific topics and quiz yourself.</w:t>
            </w:r>
          </w:p>
        </w:tc>
        <w:tc>
          <w:tcPr>
            <w:tcW w:w="3918" w:type="dxa"/>
          </w:tcPr>
          <w:p w:rsidR="002875F3" w:rsidRPr="00185E0B" w:rsidRDefault="002875F3" w:rsidP="002875F3">
            <w:pPr>
              <w:jc w:val="center"/>
              <w:rPr>
                <w:rFonts w:ascii="Century Gothic" w:hAnsi="Century Gothic"/>
                <w:b/>
                <w:sz w:val="18"/>
              </w:rPr>
            </w:pPr>
            <w:r w:rsidRPr="00185E0B">
              <w:rPr>
                <w:rFonts w:ascii="Century Gothic" w:hAnsi="Century Gothic"/>
                <w:b/>
                <w:sz w:val="18"/>
              </w:rPr>
              <w:t>Answer Planning</w:t>
            </w:r>
          </w:p>
          <w:p w:rsidR="002875F3" w:rsidRPr="00185E0B" w:rsidRDefault="002875F3" w:rsidP="002875F3">
            <w:pPr>
              <w:rPr>
                <w:rFonts w:ascii="Century Gothic" w:hAnsi="Century Gothic"/>
                <w:sz w:val="18"/>
              </w:rPr>
            </w:pPr>
            <w:r w:rsidRPr="00185E0B">
              <w:rPr>
                <w:rFonts w:ascii="Century Gothic" w:hAnsi="Century Gothic"/>
                <w:sz w:val="18"/>
              </w:rPr>
              <w:t>Practice planning exam question answers.</w:t>
            </w:r>
          </w:p>
          <w:p w:rsidR="002875F3" w:rsidRPr="00185E0B" w:rsidRDefault="002875F3" w:rsidP="002875F3">
            <w:pPr>
              <w:rPr>
                <w:rFonts w:ascii="Century Gothic" w:hAnsi="Century Gothic"/>
                <w:noProof/>
                <w:sz w:val="18"/>
                <w:lang w:eastAsia="en-GB"/>
              </w:rPr>
            </w:pPr>
            <w:r w:rsidRPr="00185E0B">
              <w:rPr>
                <w:rFonts w:ascii="Century Gothic" w:hAnsi="Century Gothic"/>
                <w:sz w:val="18"/>
              </w:rPr>
              <w:t>Bullet point, speed plan and draft key paragraphs for exam questions</w:t>
            </w:r>
          </w:p>
        </w:tc>
        <w:tc>
          <w:tcPr>
            <w:tcW w:w="3918" w:type="dxa"/>
          </w:tcPr>
          <w:p w:rsidR="002875F3" w:rsidRPr="00185E0B" w:rsidRDefault="002875F3" w:rsidP="002875F3">
            <w:pPr>
              <w:jc w:val="center"/>
              <w:rPr>
                <w:rFonts w:ascii="Century Gothic" w:hAnsi="Century Gothic"/>
                <w:b/>
                <w:sz w:val="18"/>
              </w:rPr>
            </w:pPr>
            <w:r w:rsidRPr="00185E0B">
              <w:rPr>
                <w:rFonts w:ascii="Century Gothic" w:hAnsi="Century Gothic"/>
                <w:b/>
                <w:sz w:val="18"/>
              </w:rPr>
              <w:t>Graphic Organisers</w:t>
            </w:r>
          </w:p>
          <w:p w:rsidR="002875F3" w:rsidRPr="00185E0B" w:rsidRDefault="002875F3" w:rsidP="002875F3">
            <w:pPr>
              <w:rPr>
                <w:rFonts w:ascii="Century Gothic" w:hAnsi="Century Gothic"/>
                <w:noProof/>
                <w:sz w:val="18"/>
                <w:lang w:eastAsia="en-GB"/>
              </w:rPr>
            </w:pPr>
            <w:r w:rsidRPr="00185E0B">
              <w:rPr>
                <w:rFonts w:ascii="Century Gothic" w:hAnsi="Century Gothic"/>
                <w:noProof/>
                <w:sz w:val="18"/>
                <w:lang w:eastAsia="en-GB"/>
              </w:rPr>
              <w:t>Transform the information into visual revision to create links, identify causes, impacts and response and evaluate their importance.</w:t>
            </w:r>
          </w:p>
        </w:tc>
      </w:tr>
    </w:tbl>
    <w:p w:rsidR="0097574E" w:rsidRDefault="0097574E"/>
    <w:sectPr w:rsidR="0097574E" w:rsidSect="00984228">
      <w:pgSz w:w="23814" w:h="16839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D437B4"/>
    <w:multiLevelType w:val="hybridMultilevel"/>
    <w:tmpl w:val="8020C8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74E"/>
    <w:rsid w:val="00000F1E"/>
    <w:rsid w:val="00006A0B"/>
    <w:rsid w:val="00070965"/>
    <w:rsid w:val="000818B0"/>
    <w:rsid w:val="00095FFF"/>
    <w:rsid w:val="000F5F8D"/>
    <w:rsid w:val="00100759"/>
    <w:rsid w:val="0014673A"/>
    <w:rsid w:val="00177A63"/>
    <w:rsid w:val="00185E0B"/>
    <w:rsid w:val="00192541"/>
    <w:rsid w:val="001C798B"/>
    <w:rsid w:val="001E3268"/>
    <w:rsid w:val="002032BD"/>
    <w:rsid w:val="002145FA"/>
    <w:rsid w:val="00216F98"/>
    <w:rsid w:val="002671A2"/>
    <w:rsid w:val="002875F3"/>
    <w:rsid w:val="002A6315"/>
    <w:rsid w:val="00375191"/>
    <w:rsid w:val="003755CD"/>
    <w:rsid w:val="00394AAB"/>
    <w:rsid w:val="00396779"/>
    <w:rsid w:val="004215D6"/>
    <w:rsid w:val="00444299"/>
    <w:rsid w:val="00490DCA"/>
    <w:rsid w:val="004A7909"/>
    <w:rsid w:val="004F6B77"/>
    <w:rsid w:val="00522E76"/>
    <w:rsid w:val="005656EF"/>
    <w:rsid w:val="005764BF"/>
    <w:rsid w:val="0059051E"/>
    <w:rsid w:val="005D6CC7"/>
    <w:rsid w:val="00601EAC"/>
    <w:rsid w:val="00611EA6"/>
    <w:rsid w:val="006374F6"/>
    <w:rsid w:val="006465AF"/>
    <w:rsid w:val="00646612"/>
    <w:rsid w:val="006532E9"/>
    <w:rsid w:val="006551D3"/>
    <w:rsid w:val="0069015B"/>
    <w:rsid w:val="006A0F87"/>
    <w:rsid w:val="006B0F15"/>
    <w:rsid w:val="006F40E7"/>
    <w:rsid w:val="00735CC7"/>
    <w:rsid w:val="00783F4E"/>
    <w:rsid w:val="007906C8"/>
    <w:rsid w:val="007B7237"/>
    <w:rsid w:val="00812E98"/>
    <w:rsid w:val="0083697E"/>
    <w:rsid w:val="00866438"/>
    <w:rsid w:val="00872080"/>
    <w:rsid w:val="008C1D1B"/>
    <w:rsid w:val="008C7FCF"/>
    <w:rsid w:val="008F70E3"/>
    <w:rsid w:val="0097574E"/>
    <w:rsid w:val="00984228"/>
    <w:rsid w:val="00A52277"/>
    <w:rsid w:val="00A9294D"/>
    <w:rsid w:val="00AA0D52"/>
    <w:rsid w:val="00AA235D"/>
    <w:rsid w:val="00B01792"/>
    <w:rsid w:val="00B048CC"/>
    <w:rsid w:val="00B43019"/>
    <w:rsid w:val="00BB3460"/>
    <w:rsid w:val="00BB37AE"/>
    <w:rsid w:val="00BC293E"/>
    <w:rsid w:val="00C94032"/>
    <w:rsid w:val="00CE60DE"/>
    <w:rsid w:val="00D2390B"/>
    <w:rsid w:val="00D56C07"/>
    <w:rsid w:val="00D67F76"/>
    <w:rsid w:val="00DA6B02"/>
    <w:rsid w:val="00DA7724"/>
    <w:rsid w:val="00E35607"/>
    <w:rsid w:val="00E43446"/>
    <w:rsid w:val="00E47ED1"/>
    <w:rsid w:val="00E57254"/>
    <w:rsid w:val="00E61B2C"/>
    <w:rsid w:val="00E71F6E"/>
    <w:rsid w:val="00E8081D"/>
    <w:rsid w:val="00E96733"/>
    <w:rsid w:val="00E976E9"/>
    <w:rsid w:val="00EB6BB8"/>
    <w:rsid w:val="00EF20F5"/>
    <w:rsid w:val="00F1189B"/>
    <w:rsid w:val="00F12867"/>
    <w:rsid w:val="00F4338D"/>
    <w:rsid w:val="00F54254"/>
    <w:rsid w:val="00F60749"/>
    <w:rsid w:val="00FA0001"/>
    <w:rsid w:val="00FE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6162D4-7B50-46DD-9B61-E57A5BDC5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5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572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1777</Words>
  <Characters>10132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Ms C. Stevenson</cp:lastModifiedBy>
  <cp:revision>2</cp:revision>
  <cp:lastPrinted>2019-02-24T22:45:00Z</cp:lastPrinted>
  <dcterms:created xsi:type="dcterms:W3CDTF">2019-12-16T15:04:00Z</dcterms:created>
  <dcterms:modified xsi:type="dcterms:W3CDTF">2019-12-16T15:04:00Z</dcterms:modified>
</cp:coreProperties>
</file>