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0A4DFC" w14:textId="42450F08" w:rsidR="00702AFB" w:rsidRPr="00702AFB" w:rsidRDefault="00702AFB" w:rsidP="00702AFB">
      <w:pPr>
        <w:rPr>
          <w:b/>
          <w:bCs/>
          <w:sz w:val="54"/>
          <w:szCs w:val="54"/>
        </w:rPr>
      </w:pPr>
      <w:r w:rsidRPr="00702AFB">
        <w:rPr>
          <w:noProof/>
        </w:rPr>
        <w:drawing>
          <wp:anchor distT="0" distB="0" distL="114300" distR="114300" simplePos="0" relativeHeight="251658240" behindDoc="0" locked="0" layoutInCell="1" allowOverlap="1" wp14:anchorId="40BAF7FF" wp14:editId="4694F553">
            <wp:simplePos x="0" y="0"/>
            <wp:positionH relativeFrom="column">
              <wp:posOffset>17432</wp:posOffset>
            </wp:positionH>
            <wp:positionV relativeFrom="paragraph">
              <wp:posOffset>-2090</wp:posOffset>
            </wp:positionV>
            <wp:extent cx="457200" cy="457200"/>
            <wp:effectExtent l="0" t="0" r="0" b="0"/>
            <wp:wrapNone/>
            <wp:docPr id="123" name="Picture 122" descr="A picture containing dark, silhouette, light, night sky&#10;&#10;Description automatically generated">
              <a:extLst xmlns:a="http://schemas.openxmlformats.org/drawingml/2006/main">
                <a:ext uri="{FF2B5EF4-FFF2-40B4-BE49-F238E27FC236}">
                  <a16:creationId xmlns:a16="http://schemas.microsoft.com/office/drawing/2014/main" id="{53B18AF9-7CDB-2C4B-91B8-867722D364BB}"/>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 name="Picture 122" descr="A picture containing dark, silhouette, light, night sky&#10;&#10;Description automatically generated">
                      <a:extLst>
                        <a:ext uri="{FF2B5EF4-FFF2-40B4-BE49-F238E27FC236}">
                          <a16:creationId xmlns:a16="http://schemas.microsoft.com/office/drawing/2014/main" id="{53B18AF9-7CDB-2C4B-91B8-867722D364BB}"/>
                        </a:ext>
                      </a:extLst>
                    </pic:cNvPr>
                    <pic:cNvPicPr>
                      <a:picLocks/>
                    </pic:cNvPicPr>
                  </pic:nvPicPr>
                  <pic:blipFill>
                    <a:blip r:embed="rId5"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page">
              <wp14:pctWidth>0</wp14:pctWidth>
            </wp14:sizeRelH>
            <wp14:sizeRelV relativeFrom="page">
              <wp14:pctHeight>0</wp14:pctHeight>
            </wp14:sizeRelV>
          </wp:anchor>
        </w:drawing>
      </w:r>
      <w:r>
        <w:rPr>
          <w:b/>
          <w:bCs/>
          <w:sz w:val="54"/>
          <w:szCs w:val="54"/>
        </w:rPr>
        <w:t xml:space="preserve">       </w:t>
      </w:r>
      <w:r w:rsidRPr="00702AFB">
        <w:rPr>
          <w:b/>
          <w:bCs/>
          <w:sz w:val="54"/>
          <w:szCs w:val="54"/>
        </w:rPr>
        <w:t>Speak like a geographer</w:t>
      </w:r>
    </w:p>
    <w:p w14:paraId="5690DA1D" w14:textId="4A2ABB84" w:rsidR="00702AFB" w:rsidRPr="00702AFB" w:rsidRDefault="006E2973" w:rsidP="00702AFB">
      <w:pPr>
        <w:rPr>
          <w:b/>
          <w:bCs/>
          <w:sz w:val="32"/>
          <w:szCs w:val="32"/>
        </w:rPr>
      </w:pPr>
      <w:r>
        <w:rPr>
          <w:b/>
          <w:bCs/>
          <w:sz w:val="32"/>
          <w:szCs w:val="32"/>
        </w:rPr>
        <w:t xml:space="preserve">The Living World – </w:t>
      </w:r>
      <w:r w:rsidR="0058493F">
        <w:rPr>
          <w:b/>
          <w:bCs/>
          <w:sz w:val="32"/>
          <w:szCs w:val="32"/>
        </w:rPr>
        <w:t>Hot deserts</w:t>
      </w:r>
    </w:p>
    <w:p w14:paraId="0D879323" w14:textId="2026E57A" w:rsidR="00702AFB" w:rsidRDefault="00702AFB" w:rsidP="00702AFB"/>
    <w:p w14:paraId="02E76C6F" w14:textId="69B46F9D" w:rsidR="00702AFB" w:rsidRDefault="00702AFB" w:rsidP="00702AFB">
      <w:r w:rsidRPr="00702AFB">
        <w:t>The keywords and definitions</w:t>
      </w:r>
      <w:r w:rsidR="00AD3BCC">
        <w:t xml:space="preserve"> below</w:t>
      </w:r>
      <w:r w:rsidRPr="00702AFB">
        <w:t xml:space="preserve">, that cover </w:t>
      </w:r>
      <w:r w:rsidR="0058493F">
        <w:t>hot deserts</w:t>
      </w:r>
      <w:r w:rsidRPr="00702AFB">
        <w:t xml:space="preserve">, are provided by AQA. There are more than those listed on your Get </w:t>
      </w:r>
      <w:r w:rsidR="00AD3BCC" w:rsidRPr="00702AFB">
        <w:t>into</w:t>
      </w:r>
      <w:r w:rsidRPr="00702AFB">
        <w:t xml:space="preserve"> Geography sheet. Start with those listed then build up to the others. </w:t>
      </w:r>
    </w:p>
    <w:p w14:paraId="376EEDEC" w14:textId="35AA4A48" w:rsidR="006E2973" w:rsidRDefault="006E2973" w:rsidP="00702AFB"/>
    <w:p w14:paraId="292C37D5" w14:textId="77777777" w:rsidR="00662933" w:rsidRPr="00662933" w:rsidRDefault="00662933" w:rsidP="00662933">
      <w:pPr>
        <w:pStyle w:val="Heading1"/>
        <w:rPr>
          <w:rFonts w:asciiTheme="minorHAnsi" w:eastAsia="Times New Roman" w:hAnsiTheme="minorHAnsi" w:cstheme="minorHAnsi"/>
          <w:lang w:eastAsia="en-GB"/>
        </w:rPr>
      </w:pPr>
      <w:r w:rsidRPr="00662933">
        <w:rPr>
          <w:rFonts w:asciiTheme="minorHAnsi" w:eastAsia="Times New Roman" w:hAnsiTheme="minorHAnsi" w:cstheme="minorHAnsi"/>
          <w:lang w:eastAsia="en-GB"/>
        </w:rPr>
        <w:t xml:space="preserve">Appropriate technology </w:t>
      </w:r>
    </w:p>
    <w:p w14:paraId="20669CDB" w14:textId="77777777" w:rsidR="00662933" w:rsidRPr="00662933" w:rsidRDefault="00662933" w:rsidP="00662933">
      <w:pPr>
        <w:spacing w:before="100" w:beforeAutospacing="1" w:after="100" w:afterAutospacing="1"/>
        <w:rPr>
          <w:rFonts w:eastAsia="Times New Roman" w:cstheme="minorHAnsi"/>
          <w:lang w:eastAsia="en-GB"/>
        </w:rPr>
      </w:pPr>
      <w:r w:rsidRPr="00662933">
        <w:rPr>
          <w:rFonts w:eastAsia="Times New Roman" w:cstheme="minorHAnsi"/>
          <w:lang w:eastAsia="en-GB"/>
        </w:rPr>
        <w:t xml:space="preserve">(Also called Intermediate technology) Technology that is suited to the needs, skills, knowledge and wealth of local people in the environment in which they live. It usually combines simple ideas with cheap and readily available materials, especially for use in poorer countries, and is environmentally friendly. </w:t>
      </w:r>
    </w:p>
    <w:p w14:paraId="1B9C330F" w14:textId="77777777" w:rsidR="00662933" w:rsidRPr="00662933" w:rsidRDefault="00662933" w:rsidP="00662933">
      <w:pPr>
        <w:pStyle w:val="Heading1"/>
        <w:rPr>
          <w:rFonts w:asciiTheme="minorHAnsi" w:eastAsia="Times New Roman" w:hAnsiTheme="minorHAnsi" w:cstheme="minorHAnsi"/>
          <w:lang w:eastAsia="en-GB"/>
        </w:rPr>
      </w:pPr>
      <w:r w:rsidRPr="00662933">
        <w:rPr>
          <w:rFonts w:asciiTheme="minorHAnsi" w:eastAsia="Times New Roman" w:hAnsiTheme="minorHAnsi" w:cstheme="minorHAnsi"/>
          <w:lang w:eastAsia="en-GB"/>
        </w:rPr>
        <w:t xml:space="preserve">Biodiversity </w:t>
      </w:r>
    </w:p>
    <w:p w14:paraId="525F9473" w14:textId="77777777" w:rsidR="00662933" w:rsidRPr="00662933" w:rsidRDefault="00662933" w:rsidP="00662933">
      <w:pPr>
        <w:spacing w:before="100" w:beforeAutospacing="1" w:after="100" w:afterAutospacing="1"/>
        <w:rPr>
          <w:rFonts w:eastAsia="Times New Roman" w:cstheme="minorHAnsi"/>
          <w:lang w:eastAsia="en-GB"/>
        </w:rPr>
      </w:pPr>
      <w:r w:rsidRPr="00662933">
        <w:rPr>
          <w:rFonts w:eastAsia="Times New Roman" w:cstheme="minorHAnsi"/>
          <w:lang w:eastAsia="en-GB"/>
        </w:rPr>
        <w:t xml:space="preserve">The variety of life in the world or a particular habitat. </w:t>
      </w:r>
    </w:p>
    <w:p w14:paraId="37CEDCFD" w14:textId="77777777" w:rsidR="00662933" w:rsidRPr="00662933" w:rsidRDefault="00662933" w:rsidP="00662933">
      <w:pPr>
        <w:pStyle w:val="Heading1"/>
        <w:rPr>
          <w:rFonts w:asciiTheme="minorHAnsi" w:eastAsia="Times New Roman" w:hAnsiTheme="minorHAnsi" w:cstheme="minorHAnsi"/>
          <w:lang w:eastAsia="en-GB"/>
        </w:rPr>
      </w:pPr>
      <w:r w:rsidRPr="00662933">
        <w:rPr>
          <w:rFonts w:asciiTheme="minorHAnsi" w:eastAsia="Times New Roman" w:hAnsiTheme="minorHAnsi" w:cstheme="minorHAnsi"/>
          <w:lang w:eastAsia="en-GB"/>
        </w:rPr>
        <w:t xml:space="preserve">Desertification </w:t>
      </w:r>
    </w:p>
    <w:p w14:paraId="1600AE41" w14:textId="77777777" w:rsidR="00662933" w:rsidRPr="00662933" w:rsidRDefault="00662933" w:rsidP="00662933">
      <w:pPr>
        <w:spacing w:before="100" w:beforeAutospacing="1" w:after="100" w:afterAutospacing="1"/>
        <w:rPr>
          <w:rFonts w:eastAsia="Times New Roman" w:cstheme="minorHAnsi"/>
          <w:lang w:eastAsia="en-GB"/>
        </w:rPr>
      </w:pPr>
      <w:r w:rsidRPr="00662933">
        <w:rPr>
          <w:rFonts w:eastAsia="Times New Roman" w:cstheme="minorHAnsi"/>
          <w:lang w:eastAsia="en-GB"/>
        </w:rPr>
        <w:t xml:space="preserve">The process by which land becomes drier and degraded, as a result of climate change or human activities, or both. </w:t>
      </w:r>
    </w:p>
    <w:p w14:paraId="3329AD02" w14:textId="77777777" w:rsidR="00662933" w:rsidRPr="00662933" w:rsidRDefault="00662933" w:rsidP="00662933">
      <w:pPr>
        <w:pStyle w:val="Heading1"/>
        <w:rPr>
          <w:rFonts w:asciiTheme="minorHAnsi" w:eastAsia="Times New Roman" w:hAnsiTheme="minorHAnsi" w:cstheme="minorHAnsi"/>
          <w:lang w:eastAsia="en-GB"/>
        </w:rPr>
      </w:pPr>
      <w:r w:rsidRPr="00662933">
        <w:rPr>
          <w:rFonts w:asciiTheme="minorHAnsi" w:eastAsia="Times New Roman" w:hAnsiTheme="minorHAnsi" w:cstheme="minorHAnsi"/>
          <w:lang w:eastAsia="en-GB"/>
        </w:rPr>
        <w:t xml:space="preserve">Hot desert </w:t>
      </w:r>
    </w:p>
    <w:p w14:paraId="60DF04CF" w14:textId="77777777" w:rsidR="00662933" w:rsidRPr="00662933" w:rsidRDefault="00662933" w:rsidP="00662933">
      <w:pPr>
        <w:spacing w:before="100" w:beforeAutospacing="1" w:after="100" w:afterAutospacing="1"/>
        <w:rPr>
          <w:rFonts w:eastAsia="Times New Roman" w:cstheme="minorHAnsi"/>
          <w:lang w:eastAsia="en-GB"/>
        </w:rPr>
      </w:pPr>
      <w:r w:rsidRPr="00662933">
        <w:rPr>
          <w:rFonts w:eastAsia="Times New Roman" w:cstheme="minorHAnsi"/>
          <w:lang w:eastAsia="en-GB"/>
        </w:rPr>
        <w:t xml:space="preserve">Parts of the world that have high average temperatures and very low precipitation. </w:t>
      </w:r>
    </w:p>
    <w:p w14:paraId="66C8664B" w14:textId="77777777" w:rsidR="00662933" w:rsidRPr="00662933" w:rsidRDefault="00662933" w:rsidP="00662933">
      <w:pPr>
        <w:pStyle w:val="Heading1"/>
        <w:rPr>
          <w:rFonts w:asciiTheme="minorHAnsi" w:eastAsia="Times New Roman" w:hAnsiTheme="minorHAnsi" w:cstheme="minorHAnsi"/>
          <w:lang w:eastAsia="en-GB"/>
        </w:rPr>
      </w:pPr>
      <w:r w:rsidRPr="00662933">
        <w:rPr>
          <w:rFonts w:asciiTheme="minorHAnsi" w:eastAsia="Times New Roman" w:hAnsiTheme="minorHAnsi" w:cstheme="minorHAnsi"/>
          <w:lang w:eastAsia="en-GB"/>
        </w:rPr>
        <w:t xml:space="preserve">Mineral extraction </w:t>
      </w:r>
    </w:p>
    <w:p w14:paraId="31093712" w14:textId="77777777" w:rsidR="00662933" w:rsidRPr="00662933" w:rsidRDefault="00662933" w:rsidP="00662933">
      <w:pPr>
        <w:spacing w:before="100" w:beforeAutospacing="1" w:after="100" w:afterAutospacing="1"/>
        <w:rPr>
          <w:rFonts w:eastAsia="Times New Roman" w:cstheme="minorHAnsi"/>
          <w:lang w:eastAsia="en-GB"/>
        </w:rPr>
      </w:pPr>
      <w:r w:rsidRPr="00662933">
        <w:rPr>
          <w:rFonts w:eastAsia="Times New Roman" w:cstheme="minorHAnsi"/>
          <w:lang w:eastAsia="en-GB"/>
        </w:rPr>
        <w:t xml:space="preserve">The removal of solid mineral resources from the earth. These resources include ores, which contain commercially valuable amounts of metals, such as iron and aluminium; precious stones, such as diamonds; building stones, such as granite; and solid fuels, such as coal and oil shale. </w:t>
      </w:r>
    </w:p>
    <w:p w14:paraId="49926FA0" w14:textId="77777777" w:rsidR="00662933" w:rsidRPr="00662933" w:rsidRDefault="00662933" w:rsidP="00662933">
      <w:pPr>
        <w:pStyle w:val="Heading1"/>
        <w:rPr>
          <w:rFonts w:asciiTheme="minorHAnsi" w:eastAsia="Times New Roman" w:hAnsiTheme="minorHAnsi" w:cstheme="minorHAnsi"/>
          <w:lang w:eastAsia="en-GB"/>
        </w:rPr>
      </w:pPr>
      <w:r w:rsidRPr="00662933">
        <w:rPr>
          <w:rFonts w:asciiTheme="minorHAnsi" w:eastAsia="Times New Roman" w:hAnsiTheme="minorHAnsi" w:cstheme="minorHAnsi"/>
          <w:lang w:eastAsia="en-GB"/>
        </w:rPr>
        <w:t xml:space="preserve">Over-cultivation </w:t>
      </w:r>
    </w:p>
    <w:p w14:paraId="11D12EE9" w14:textId="77777777" w:rsidR="00662933" w:rsidRPr="00662933" w:rsidRDefault="00662933" w:rsidP="00662933">
      <w:pPr>
        <w:spacing w:before="100" w:beforeAutospacing="1" w:after="100" w:afterAutospacing="1"/>
        <w:rPr>
          <w:rFonts w:eastAsia="Times New Roman" w:cstheme="minorHAnsi"/>
          <w:lang w:eastAsia="en-GB"/>
        </w:rPr>
      </w:pPr>
      <w:r w:rsidRPr="00662933">
        <w:rPr>
          <w:rFonts w:eastAsia="Times New Roman" w:cstheme="minorHAnsi"/>
          <w:lang w:eastAsia="en-GB"/>
        </w:rPr>
        <w:t xml:space="preserve">Exhausting the soil by over-cropping the land. </w:t>
      </w:r>
    </w:p>
    <w:p w14:paraId="210155B2" w14:textId="77777777" w:rsidR="00662933" w:rsidRPr="00662933" w:rsidRDefault="00662933" w:rsidP="00662933">
      <w:pPr>
        <w:pStyle w:val="Heading1"/>
        <w:rPr>
          <w:rFonts w:asciiTheme="minorHAnsi" w:eastAsia="Times New Roman" w:hAnsiTheme="minorHAnsi" w:cstheme="minorHAnsi"/>
          <w:lang w:eastAsia="en-GB"/>
        </w:rPr>
      </w:pPr>
      <w:r w:rsidRPr="00662933">
        <w:rPr>
          <w:rFonts w:asciiTheme="minorHAnsi" w:eastAsia="Times New Roman" w:hAnsiTheme="minorHAnsi" w:cstheme="minorHAnsi"/>
          <w:lang w:eastAsia="en-GB"/>
        </w:rPr>
        <w:t xml:space="preserve">Overgrazing </w:t>
      </w:r>
    </w:p>
    <w:p w14:paraId="4B415838" w14:textId="77777777" w:rsidR="00662933" w:rsidRPr="00662933" w:rsidRDefault="00662933" w:rsidP="00662933">
      <w:pPr>
        <w:spacing w:before="100" w:beforeAutospacing="1" w:after="100" w:afterAutospacing="1"/>
        <w:rPr>
          <w:rFonts w:eastAsia="Times New Roman" w:cstheme="minorHAnsi"/>
          <w:lang w:eastAsia="en-GB"/>
        </w:rPr>
      </w:pPr>
      <w:r w:rsidRPr="00662933">
        <w:rPr>
          <w:rFonts w:eastAsia="Times New Roman" w:cstheme="minorHAnsi"/>
          <w:lang w:eastAsia="en-GB"/>
        </w:rPr>
        <w:t xml:space="preserve">Grazing too many livestock for too long on the land, so it is unable to recover its vegetation. </w:t>
      </w:r>
    </w:p>
    <w:p w14:paraId="6101BEE9" w14:textId="4BEF1C5B" w:rsidR="00010601" w:rsidRPr="006E2973" w:rsidRDefault="00010601">
      <w:pPr>
        <w:rPr>
          <w:rFonts w:cstheme="minorHAnsi"/>
        </w:rPr>
      </w:pPr>
    </w:p>
    <w:sectPr w:rsidR="00010601" w:rsidRPr="006E2973" w:rsidSect="00702AF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300.35pt;height:300.35pt;visibility:visible;mso-wrap-style:square" o:bullet="t">
        <v:imagedata r:id="rId1" o:title=""/>
        <o:lock v:ext="edit" aspectratio="f"/>
      </v:shape>
    </w:pict>
  </w:numPicBullet>
  <w:abstractNum w:abstractNumId="0" w15:restartNumberingAfterBreak="0">
    <w:nsid w:val="58962DC5"/>
    <w:multiLevelType w:val="hybridMultilevel"/>
    <w:tmpl w:val="26DAF1AC"/>
    <w:lvl w:ilvl="0" w:tplc="FA3ED0FE">
      <w:start w:val="1"/>
      <w:numFmt w:val="bullet"/>
      <w:lvlText w:val=""/>
      <w:lvlPicBulletId w:val="0"/>
      <w:lvlJc w:val="left"/>
      <w:pPr>
        <w:tabs>
          <w:tab w:val="num" w:pos="720"/>
        </w:tabs>
        <w:ind w:left="720" w:hanging="360"/>
      </w:pPr>
      <w:rPr>
        <w:rFonts w:ascii="Symbol" w:hAnsi="Symbol" w:hint="default"/>
      </w:rPr>
    </w:lvl>
    <w:lvl w:ilvl="1" w:tplc="56545822" w:tentative="1">
      <w:start w:val="1"/>
      <w:numFmt w:val="bullet"/>
      <w:lvlText w:val=""/>
      <w:lvlJc w:val="left"/>
      <w:pPr>
        <w:tabs>
          <w:tab w:val="num" w:pos="1440"/>
        </w:tabs>
        <w:ind w:left="1440" w:hanging="360"/>
      </w:pPr>
      <w:rPr>
        <w:rFonts w:ascii="Symbol" w:hAnsi="Symbol" w:hint="default"/>
      </w:rPr>
    </w:lvl>
    <w:lvl w:ilvl="2" w:tplc="A7B44B9E" w:tentative="1">
      <w:start w:val="1"/>
      <w:numFmt w:val="bullet"/>
      <w:lvlText w:val=""/>
      <w:lvlJc w:val="left"/>
      <w:pPr>
        <w:tabs>
          <w:tab w:val="num" w:pos="2160"/>
        </w:tabs>
        <w:ind w:left="2160" w:hanging="360"/>
      </w:pPr>
      <w:rPr>
        <w:rFonts w:ascii="Symbol" w:hAnsi="Symbol" w:hint="default"/>
      </w:rPr>
    </w:lvl>
    <w:lvl w:ilvl="3" w:tplc="3F866164" w:tentative="1">
      <w:start w:val="1"/>
      <w:numFmt w:val="bullet"/>
      <w:lvlText w:val=""/>
      <w:lvlJc w:val="left"/>
      <w:pPr>
        <w:tabs>
          <w:tab w:val="num" w:pos="2880"/>
        </w:tabs>
        <w:ind w:left="2880" w:hanging="360"/>
      </w:pPr>
      <w:rPr>
        <w:rFonts w:ascii="Symbol" w:hAnsi="Symbol" w:hint="default"/>
      </w:rPr>
    </w:lvl>
    <w:lvl w:ilvl="4" w:tplc="9FB21712" w:tentative="1">
      <w:start w:val="1"/>
      <w:numFmt w:val="bullet"/>
      <w:lvlText w:val=""/>
      <w:lvlJc w:val="left"/>
      <w:pPr>
        <w:tabs>
          <w:tab w:val="num" w:pos="3600"/>
        </w:tabs>
        <w:ind w:left="3600" w:hanging="360"/>
      </w:pPr>
      <w:rPr>
        <w:rFonts w:ascii="Symbol" w:hAnsi="Symbol" w:hint="default"/>
      </w:rPr>
    </w:lvl>
    <w:lvl w:ilvl="5" w:tplc="85FEC818" w:tentative="1">
      <w:start w:val="1"/>
      <w:numFmt w:val="bullet"/>
      <w:lvlText w:val=""/>
      <w:lvlJc w:val="left"/>
      <w:pPr>
        <w:tabs>
          <w:tab w:val="num" w:pos="4320"/>
        </w:tabs>
        <w:ind w:left="4320" w:hanging="360"/>
      </w:pPr>
      <w:rPr>
        <w:rFonts w:ascii="Symbol" w:hAnsi="Symbol" w:hint="default"/>
      </w:rPr>
    </w:lvl>
    <w:lvl w:ilvl="6" w:tplc="E15885A0" w:tentative="1">
      <w:start w:val="1"/>
      <w:numFmt w:val="bullet"/>
      <w:lvlText w:val=""/>
      <w:lvlJc w:val="left"/>
      <w:pPr>
        <w:tabs>
          <w:tab w:val="num" w:pos="5040"/>
        </w:tabs>
        <w:ind w:left="5040" w:hanging="360"/>
      </w:pPr>
      <w:rPr>
        <w:rFonts w:ascii="Symbol" w:hAnsi="Symbol" w:hint="default"/>
      </w:rPr>
    </w:lvl>
    <w:lvl w:ilvl="7" w:tplc="CA12CAA8" w:tentative="1">
      <w:start w:val="1"/>
      <w:numFmt w:val="bullet"/>
      <w:lvlText w:val=""/>
      <w:lvlJc w:val="left"/>
      <w:pPr>
        <w:tabs>
          <w:tab w:val="num" w:pos="5760"/>
        </w:tabs>
        <w:ind w:left="5760" w:hanging="360"/>
      </w:pPr>
      <w:rPr>
        <w:rFonts w:ascii="Symbol" w:hAnsi="Symbol" w:hint="default"/>
      </w:rPr>
    </w:lvl>
    <w:lvl w:ilvl="8" w:tplc="3C40B7F4"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AFB"/>
    <w:rsid w:val="00010601"/>
    <w:rsid w:val="003928B1"/>
    <w:rsid w:val="0058493F"/>
    <w:rsid w:val="00662933"/>
    <w:rsid w:val="006E2973"/>
    <w:rsid w:val="00702AFB"/>
    <w:rsid w:val="00706CE2"/>
    <w:rsid w:val="00757DE1"/>
    <w:rsid w:val="00AD3BCC"/>
    <w:rsid w:val="00BC0C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4B941"/>
  <w15:chartTrackingRefBased/>
  <w15:docId w15:val="{8FCE8882-B3F1-1B42-B107-19B668CCE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2AFB"/>
    <w:pPr>
      <w:keepNext/>
      <w:keepLines/>
      <w:spacing w:before="240"/>
      <w:outlineLvl w:val="0"/>
    </w:pPr>
    <w:rPr>
      <w:rFonts w:asciiTheme="majorHAnsi" w:eastAsiaTheme="majorEastAsia" w:hAnsiTheme="majorHAnsi" w:cstheme="majorBidi"/>
      <w:b/>
      <w:color w:val="80A033"/>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2AFB"/>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702AFB"/>
    <w:rPr>
      <w:rFonts w:asciiTheme="majorHAnsi" w:eastAsiaTheme="majorEastAsia" w:hAnsiTheme="majorHAnsi" w:cstheme="majorBidi"/>
      <w:b/>
      <w:color w:val="80A033"/>
      <w:sz w:val="32"/>
      <w:szCs w:val="32"/>
    </w:rPr>
  </w:style>
  <w:style w:type="paragraph" w:styleId="ListParagraph">
    <w:name w:val="List Paragraph"/>
    <w:basedOn w:val="Normal"/>
    <w:uiPriority w:val="34"/>
    <w:qFormat/>
    <w:rsid w:val="00702A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7153179">
      <w:bodyDiv w:val="1"/>
      <w:marLeft w:val="0"/>
      <w:marRight w:val="0"/>
      <w:marTop w:val="0"/>
      <w:marBottom w:val="0"/>
      <w:divBdr>
        <w:top w:val="none" w:sz="0" w:space="0" w:color="auto"/>
        <w:left w:val="none" w:sz="0" w:space="0" w:color="auto"/>
        <w:bottom w:val="none" w:sz="0" w:space="0" w:color="auto"/>
        <w:right w:val="none" w:sz="0" w:space="0" w:color="auto"/>
      </w:divBdr>
      <w:divsChild>
        <w:div w:id="1277563460">
          <w:marLeft w:val="0"/>
          <w:marRight w:val="0"/>
          <w:marTop w:val="0"/>
          <w:marBottom w:val="0"/>
          <w:divBdr>
            <w:top w:val="none" w:sz="0" w:space="0" w:color="auto"/>
            <w:left w:val="none" w:sz="0" w:space="0" w:color="auto"/>
            <w:bottom w:val="none" w:sz="0" w:space="0" w:color="auto"/>
            <w:right w:val="none" w:sz="0" w:space="0" w:color="auto"/>
          </w:divBdr>
          <w:divsChild>
            <w:div w:id="1656107867">
              <w:marLeft w:val="0"/>
              <w:marRight w:val="0"/>
              <w:marTop w:val="0"/>
              <w:marBottom w:val="0"/>
              <w:divBdr>
                <w:top w:val="none" w:sz="0" w:space="0" w:color="auto"/>
                <w:left w:val="none" w:sz="0" w:space="0" w:color="auto"/>
                <w:bottom w:val="none" w:sz="0" w:space="0" w:color="auto"/>
                <w:right w:val="none" w:sz="0" w:space="0" w:color="auto"/>
              </w:divBdr>
              <w:divsChild>
                <w:div w:id="162303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93628">
          <w:marLeft w:val="0"/>
          <w:marRight w:val="0"/>
          <w:marTop w:val="0"/>
          <w:marBottom w:val="0"/>
          <w:divBdr>
            <w:top w:val="none" w:sz="0" w:space="0" w:color="auto"/>
            <w:left w:val="none" w:sz="0" w:space="0" w:color="auto"/>
            <w:bottom w:val="none" w:sz="0" w:space="0" w:color="auto"/>
            <w:right w:val="none" w:sz="0" w:space="0" w:color="auto"/>
          </w:divBdr>
          <w:divsChild>
            <w:div w:id="1222643449">
              <w:marLeft w:val="0"/>
              <w:marRight w:val="0"/>
              <w:marTop w:val="0"/>
              <w:marBottom w:val="0"/>
              <w:divBdr>
                <w:top w:val="none" w:sz="0" w:space="0" w:color="auto"/>
                <w:left w:val="none" w:sz="0" w:space="0" w:color="auto"/>
                <w:bottom w:val="none" w:sz="0" w:space="0" w:color="auto"/>
                <w:right w:val="none" w:sz="0" w:space="0" w:color="auto"/>
              </w:divBdr>
              <w:divsChild>
                <w:div w:id="120136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583298">
          <w:marLeft w:val="0"/>
          <w:marRight w:val="0"/>
          <w:marTop w:val="0"/>
          <w:marBottom w:val="0"/>
          <w:divBdr>
            <w:top w:val="none" w:sz="0" w:space="0" w:color="auto"/>
            <w:left w:val="none" w:sz="0" w:space="0" w:color="auto"/>
            <w:bottom w:val="none" w:sz="0" w:space="0" w:color="auto"/>
            <w:right w:val="none" w:sz="0" w:space="0" w:color="auto"/>
          </w:divBdr>
          <w:divsChild>
            <w:div w:id="2098162448">
              <w:marLeft w:val="0"/>
              <w:marRight w:val="0"/>
              <w:marTop w:val="0"/>
              <w:marBottom w:val="0"/>
              <w:divBdr>
                <w:top w:val="none" w:sz="0" w:space="0" w:color="auto"/>
                <w:left w:val="none" w:sz="0" w:space="0" w:color="auto"/>
                <w:bottom w:val="none" w:sz="0" w:space="0" w:color="auto"/>
                <w:right w:val="none" w:sz="0" w:space="0" w:color="auto"/>
              </w:divBdr>
              <w:divsChild>
                <w:div w:id="82775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15168">
          <w:marLeft w:val="0"/>
          <w:marRight w:val="0"/>
          <w:marTop w:val="0"/>
          <w:marBottom w:val="0"/>
          <w:divBdr>
            <w:top w:val="none" w:sz="0" w:space="0" w:color="auto"/>
            <w:left w:val="none" w:sz="0" w:space="0" w:color="auto"/>
            <w:bottom w:val="none" w:sz="0" w:space="0" w:color="auto"/>
            <w:right w:val="none" w:sz="0" w:space="0" w:color="auto"/>
          </w:divBdr>
          <w:divsChild>
            <w:div w:id="1371414906">
              <w:marLeft w:val="0"/>
              <w:marRight w:val="0"/>
              <w:marTop w:val="0"/>
              <w:marBottom w:val="0"/>
              <w:divBdr>
                <w:top w:val="none" w:sz="0" w:space="0" w:color="auto"/>
                <w:left w:val="none" w:sz="0" w:space="0" w:color="auto"/>
                <w:bottom w:val="none" w:sz="0" w:space="0" w:color="auto"/>
                <w:right w:val="none" w:sz="0" w:space="0" w:color="auto"/>
              </w:divBdr>
              <w:divsChild>
                <w:div w:id="53176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574102">
      <w:bodyDiv w:val="1"/>
      <w:marLeft w:val="0"/>
      <w:marRight w:val="0"/>
      <w:marTop w:val="0"/>
      <w:marBottom w:val="0"/>
      <w:divBdr>
        <w:top w:val="none" w:sz="0" w:space="0" w:color="auto"/>
        <w:left w:val="none" w:sz="0" w:space="0" w:color="auto"/>
        <w:bottom w:val="none" w:sz="0" w:space="0" w:color="auto"/>
        <w:right w:val="none" w:sz="0" w:space="0" w:color="auto"/>
      </w:divBdr>
      <w:divsChild>
        <w:div w:id="1874415576">
          <w:marLeft w:val="0"/>
          <w:marRight w:val="0"/>
          <w:marTop w:val="0"/>
          <w:marBottom w:val="0"/>
          <w:divBdr>
            <w:top w:val="none" w:sz="0" w:space="0" w:color="auto"/>
            <w:left w:val="none" w:sz="0" w:space="0" w:color="auto"/>
            <w:bottom w:val="none" w:sz="0" w:space="0" w:color="auto"/>
            <w:right w:val="none" w:sz="0" w:space="0" w:color="auto"/>
          </w:divBdr>
          <w:divsChild>
            <w:div w:id="634414237">
              <w:marLeft w:val="0"/>
              <w:marRight w:val="0"/>
              <w:marTop w:val="0"/>
              <w:marBottom w:val="0"/>
              <w:divBdr>
                <w:top w:val="none" w:sz="0" w:space="0" w:color="auto"/>
                <w:left w:val="none" w:sz="0" w:space="0" w:color="auto"/>
                <w:bottom w:val="none" w:sz="0" w:space="0" w:color="auto"/>
                <w:right w:val="none" w:sz="0" w:space="0" w:color="auto"/>
              </w:divBdr>
              <w:divsChild>
                <w:div w:id="203129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528679">
          <w:marLeft w:val="0"/>
          <w:marRight w:val="0"/>
          <w:marTop w:val="0"/>
          <w:marBottom w:val="0"/>
          <w:divBdr>
            <w:top w:val="none" w:sz="0" w:space="0" w:color="auto"/>
            <w:left w:val="none" w:sz="0" w:space="0" w:color="auto"/>
            <w:bottom w:val="none" w:sz="0" w:space="0" w:color="auto"/>
            <w:right w:val="none" w:sz="0" w:space="0" w:color="auto"/>
          </w:divBdr>
          <w:divsChild>
            <w:div w:id="1003050893">
              <w:marLeft w:val="0"/>
              <w:marRight w:val="0"/>
              <w:marTop w:val="0"/>
              <w:marBottom w:val="0"/>
              <w:divBdr>
                <w:top w:val="none" w:sz="0" w:space="0" w:color="auto"/>
                <w:left w:val="none" w:sz="0" w:space="0" w:color="auto"/>
                <w:bottom w:val="none" w:sz="0" w:space="0" w:color="auto"/>
                <w:right w:val="none" w:sz="0" w:space="0" w:color="auto"/>
              </w:divBdr>
              <w:divsChild>
                <w:div w:id="86482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254190">
          <w:marLeft w:val="0"/>
          <w:marRight w:val="0"/>
          <w:marTop w:val="0"/>
          <w:marBottom w:val="0"/>
          <w:divBdr>
            <w:top w:val="none" w:sz="0" w:space="0" w:color="auto"/>
            <w:left w:val="none" w:sz="0" w:space="0" w:color="auto"/>
            <w:bottom w:val="none" w:sz="0" w:space="0" w:color="auto"/>
            <w:right w:val="none" w:sz="0" w:space="0" w:color="auto"/>
          </w:divBdr>
          <w:divsChild>
            <w:div w:id="1957446694">
              <w:marLeft w:val="0"/>
              <w:marRight w:val="0"/>
              <w:marTop w:val="0"/>
              <w:marBottom w:val="0"/>
              <w:divBdr>
                <w:top w:val="none" w:sz="0" w:space="0" w:color="auto"/>
                <w:left w:val="none" w:sz="0" w:space="0" w:color="auto"/>
                <w:bottom w:val="none" w:sz="0" w:space="0" w:color="auto"/>
                <w:right w:val="none" w:sz="0" w:space="0" w:color="auto"/>
              </w:divBdr>
              <w:divsChild>
                <w:div w:id="44774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380784">
      <w:bodyDiv w:val="1"/>
      <w:marLeft w:val="0"/>
      <w:marRight w:val="0"/>
      <w:marTop w:val="0"/>
      <w:marBottom w:val="0"/>
      <w:divBdr>
        <w:top w:val="none" w:sz="0" w:space="0" w:color="auto"/>
        <w:left w:val="none" w:sz="0" w:space="0" w:color="auto"/>
        <w:bottom w:val="none" w:sz="0" w:space="0" w:color="auto"/>
        <w:right w:val="none" w:sz="0" w:space="0" w:color="auto"/>
      </w:divBdr>
      <w:divsChild>
        <w:div w:id="181940813">
          <w:marLeft w:val="0"/>
          <w:marRight w:val="0"/>
          <w:marTop w:val="0"/>
          <w:marBottom w:val="0"/>
          <w:divBdr>
            <w:top w:val="none" w:sz="0" w:space="0" w:color="auto"/>
            <w:left w:val="none" w:sz="0" w:space="0" w:color="auto"/>
            <w:bottom w:val="none" w:sz="0" w:space="0" w:color="auto"/>
            <w:right w:val="none" w:sz="0" w:space="0" w:color="auto"/>
          </w:divBdr>
          <w:divsChild>
            <w:div w:id="1648783862">
              <w:marLeft w:val="0"/>
              <w:marRight w:val="0"/>
              <w:marTop w:val="0"/>
              <w:marBottom w:val="0"/>
              <w:divBdr>
                <w:top w:val="none" w:sz="0" w:space="0" w:color="auto"/>
                <w:left w:val="none" w:sz="0" w:space="0" w:color="auto"/>
                <w:bottom w:val="none" w:sz="0" w:space="0" w:color="auto"/>
                <w:right w:val="none" w:sz="0" w:space="0" w:color="auto"/>
              </w:divBdr>
              <w:divsChild>
                <w:div w:id="154193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4644">
          <w:marLeft w:val="0"/>
          <w:marRight w:val="0"/>
          <w:marTop w:val="0"/>
          <w:marBottom w:val="0"/>
          <w:divBdr>
            <w:top w:val="none" w:sz="0" w:space="0" w:color="auto"/>
            <w:left w:val="none" w:sz="0" w:space="0" w:color="auto"/>
            <w:bottom w:val="none" w:sz="0" w:space="0" w:color="auto"/>
            <w:right w:val="none" w:sz="0" w:space="0" w:color="auto"/>
          </w:divBdr>
          <w:divsChild>
            <w:div w:id="1849371097">
              <w:marLeft w:val="0"/>
              <w:marRight w:val="0"/>
              <w:marTop w:val="0"/>
              <w:marBottom w:val="0"/>
              <w:divBdr>
                <w:top w:val="none" w:sz="0" w:space="0" w:color="auto"/>
                <w:left w:val="none" w:sz="0" w:space="0" w:color="auto"/>
                <w:bottom w:val="none" w:sz="0" w:space="0" w:color="auto"/>
                <w:right w:val="none" w:sz="0" w:space="0" w:color="auto"/>
              </w:divBdr>
              <w:divsChild>
                <w:div w:id="112030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940109">
          <w:marLeft w:val="0"/>
          <w:marRight w:val="0"/>
          <w:marTop w:val="0"/>
          <w:marBottom w:val="0"/>
          <w:divBdr>
            <w:top w:val="none" w:sz="0" w:space="0" w:color="auto"/>
            <w:left w:val="none" w:sz="0" w:space="0" w:color="auto"/>
            <w:bottom w:val="none" w:sz="0" w:space="0" w:color="auto"/>
            <w:right w:val="none" w:sz="0" w:space="0" w:color="auto"/>
          </w:divBdr>
          <w:divsChild>
            <w:div w:id="1806925473">
              <w:marLeft w:val="0"/>
              <w:marRight w:val="0"/>
              <w:marTop w:val="0"/>
              <w:marBottom w:val="0"/>
              <w:divBdr>
                <w:top w:val="none" w:sz="0" w:space="0" w:color="auto"/>
                <w:left w:val="none" w:sz="0" w:space="0" w:color="auto"/>
                <w:bottom w:val="none" w:sz="0" w:space="0" w:color="auto"/>
                <w:right w:val="none" w:sz="0" w:space="0" w:color="auto"/>
              </w:divBdr>
              <w:divsChild>
                <w:div w:id="195128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494962">
          <w:marLeft w:val="0"/>
          <w:marRight w:val="0"/>
          <w:marTop w:val="0"/>
          <w:marBottom w:val="0"/>
          <w:divBdr>
            <w:top w:val="none" w:sz="0" w:space="0" w:color="auto"/>
            <w:left w:val="none" w:sz="0" w:space="0" w:color="auto"/>
            <w:bottom w:val="none" w:sz="0" w:space="0" w:color="auto"/>
            <w:right w:val="none" w:sz="0" w:space="0" w:color="auto"/>
          </w:divBdr>
          <w:divsChild>
            <w:div w:id="110981078">
              <w:marLeft w:val="0"/>
              <w:marRight w:val="0"/>
              <w:marTop w:val="0"/>
              <w:marBottom w:val="0"/>
              <w:divBdr>
                <w:top w:val="none" w:sz="0" w:space="0" w:color="auto"/>
                <w:left w:val="none" w:sz="0" w:space="0" w:color="auto"/>
                <w:bottom w:val="none" w:sz="0" w:space="0" w:color="auto"/>
                <w:right w:val="none" w:sz="0" w:space="0" w:color="auto"/>
              </w:divBdr>
              <w:divsChild>
                <w:div w:id="115121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025229">
      <w:bodyDiv w:val="1"/>
      <w:marLeft w:val="0"/>
      <w:marRight w:val="0"/>
      <w:marTop w:val="0"/>
      <w:marBottom w:val="0"/>
      <w:divBdr>
        <w:top w:val="none" w:sz="0" w:space="0" w:color="auto"/>
        <w:left w:val="none" w:sz="0" w:space="0" w:color="auto"/>
        <w:bottom w:val="none" w:sz="0" w:space="0" w:color="auto"/>
        <w:right w:val="none" w:sz="0" w:space="0" w:color="auto"/>
      </w:divBdr>
      <w:divsChild>
        <w:div w:id="1653409427">
          <w:marLeft w:val="0"/>
          <w:marRight w:val="0"/>
          <w:marTop w:val="0"/>
          <w:marBottom w:val="0"/>
          <w:divBdr>
            <w:top w:val="none" w:sz="0" w:space="0" w:color="auto"/>
            <w:left w:val="none" w:sz="0" w:space="0" w:color="auto"/>
            <w:bottom w:val="none" w:sz="0" w:space="0" w:color="auto"/>
            <w:right w:val="none" w:sz="0" w:space="0" w:color="auto"/>
          </w:divBdr>
          <w:divsChild>
            <w:div w:id="2090151091">
              <w:marLeft w:val="0"/>
              <w:marRight w:val="0"/>
              <w:marTop w:val="0"/>
              <w:marBottom w:val="0"/>
              <w:divBdr>
                <w:top w:val="none" w:sz="0" w:space="0" w:color="auto"/>
                <w:left w:val="none" w:sz="0" w:space="0" w:color="auto"/>
                <w:bottom w:val="none" w:sz="0" w:space="0" w:color="auto"/>
                <w:right w:val="none" w:sz="0" w:space="0" w:color="auto"/>
              </w:divBdr>
              <w:divsChild>
                <w:div w:id="22730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902406">
          <w:marLeft w:val="0"/>
          <w:marRight w:val="0"/>
          <w:marTop w:val="0"/>
          <w:marBottom w:val="0"/>
          <w:divBdr>
            <w:top w:val="none" w:sz="0" w:space="0" w:color="auto"/>
            <w:left w:val="none" w:sz="0" w:space="0" w:color="auto"/>
            <w:bottom w:val="none" w:sz="0" w:space="0" w:color="auto"/>
            <w:right w:val="none" w:sz="0" w:space="0" w:color="auto"/>
          </w:divBdr>
          <w:divsChild>
            <w:div w:id="1342243008">
              <w:marLeft w:val="0"/>
              <w:marRight w:val="0"/>
              <w:marTop w:val="0"/>
              <w:marBottom w:val="0"/>
              <w:divBdr>
                <w:top w:val="none" w:sz="0" w:space="0" w:color="auto"/>
                <w:left w:val="none" w:sz="0" w:space="0" w:color="auto"/>
                <w:bottom w:val="none" w:sz="0" w:space="0" w:color="auto"/>
                <w:right w:val="none" w:sz="0" w:space="0" w:color="auto"/>
              </w:divBdr>
              <w:divsChild>
                <w:div w:id="114558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183540">
      <w:bodyDiv w:val="1"/>
      <w:marLeft w:val="0"/>
      <w:marRight w:val="0"/>
      <w:marTop w:val="0"/>
      <w:marBottom w:val="0"/>
      <w:divBdr>
        <w:top w:val="none" w:sz="0" w:space="0" w:color="auto"/>
        <w:left w:val="none" w:sz="0" w:space="0" w:color="auto"/>
        <w:bottom w:val="none" w:sz="0" w:space="0" w:color="auto"/>
        <w:right w:val="none" w:sz="0" w:space="0" w:color="auto"/>
      </w:divBdr>
      <w:divsChild>
        <w:div w:id="1624844055">
          <w:marLeft w:val="0"/>
          <w:marRight w:val="0"/>
          <w:marTop w:val="0"/>
          <w:marBottom w:val="0"/>
          <w:divBdr>
            <w:top w:val="none" w:sz="0" w:space="0" w:color="auto"/>
            <w:left w:val="none" w:sz="0" w:space="0" w:color="auto"/>
            <w:bottom w:val="none" w:sz="0" w:space="0" w:color="auto"/>
            <w:right w:val="none" w:sz="0" w:space="0" w:color="auto"/>
          </w:divBdr>
          <w:divsChild>
            <w:div w:id="1887255742">
              <w:marLeft w:val="0"/>
              <w:marRight w:val="0"/>
              <w:marTop w:val="0"/>
              <w:marBottom w:val="0"/>
              <w:divBdr>
                <w:top w:val="none" w:sz="0" w:space="0" w:color="auto"/>
                <w:left w:val="none" w:sz="0" w:space="0" w:color="auto"/>
                <w:bottom w:val="none" w:sz="0" w:space="0" w:color="auto"/>
                <w:right w:val="none" w:sz="0" w:space="0" w:color="auto"/>
              </w:divBdr>
              <w:divsChild>
                <w:div w:id="39774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17727">
          <w:marLeft w:val="0"/>
          <w:marRight w:val="0"/>
          <w:marTop w:val="0"/>
          <w:marBottom w:val="0"/>
          <w:divBdr>
            <w:top w:val="none" w:sz="0" w:space="0" w:color="auto"/>
            <w:left w:val="none" w:sz="0" w:space="0" w:color="auto"/>
            <w:bottom w:val="none" w:sz="0" w:space="0" w:color="auto"/>
            <w:right w:val="none" w:sz="0" w:space="0" w:color="auto"/>
          </w:divBdr>
          <w:divsChild>
            <w:div w:id="2030133395">
              <w:marLeft w:val="0"/>
              <w:marRight w:val="0"/>
              <w:marTop w:val="0"/>
              <w:marBottom w:val="0"/>
              <w:divBdr>
                <w:top w:val="none" w:sz="0" w:space="0" w:color="auto"/>
                <w:left w:val="none" w:sz="0" w:space="0" w:color="auto"/>
                <w:bottom w:val="none" w:sz="0" w:space="0" w:color="auto"/>
                <w:right w:val="none" w:sz="0" w:space="0" w:color="auto"/>
              </w:divBdr>
              <w:divsChild>
                <w:div w:id="101183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530724">
      <w:bodyDiv w:val="1"/>
      <w:marLeft w:val="0"/>
      <w:marRight w:val="0"/>
      <w:marTop w:val="0"/>
      <w:marBottom w:val="0"/>
      <w:divBdr>
        <w:top w:val="none" w:sz="0" w:space="0" w:color="auto"/>
        <w:left w:val="none" w:sz="0" w:space="0" w:color="auto"/>
        <w:bottom w:val="none" w:sz="0" w:space="0" w:color="auto"/>
        <w:right w:val="none" w:sz="0" w:space="0" w:color="auto"/>
      </w:divBdr>
      <w:divsChild>
        <w:div w:id="609818939">
          <w:marLeft w:val="0"/>
          <w:marRight w:val="0"/>
          <w:marTop w:val="0"/>
          <w:marBottom w:val="0"/>
          <w:divBdr>
            <w:top w:val="none" w:sz="0" w:space="0" w:color="auto"/>
            <w:left w:val="none" w:sz="0" w:space="0" w:color="auto"/>
            <w:bottom w:val="none" w:sz="0" w:space="0" w:color="auto"/>
            <w:right w:val="none" w:sz="0" w:space="0" w:color="auto"/>
          </w:divBdr>
          <w:divsChild>
            <w:div w:id="874541178">
              <w:marLeft w:val="0"/>
              <w:marRight w:val="0"/>
              <w:marTop w:val="0"/>
              <w:marBottom w:val="0"/>
              <w:divBdr>
                <w:top w:val="none" w:sz="0" w:space="0" w:color="auto"/>
                <w:left w:val="none" w:sz="0" w:space="0" w:color="auto"/>
                <w:bottom w:val="none" w:sz="0" w:space="0" w:color="auto"/>
                <w:right w:val="none" w:sz="0" w:space="0" w:color="auto"/>
              </w:divBdr>
              <w:divsChild>
                <w:div w:id="214697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862153">
          <w:marLeft w:val="0"/>
          <w:marRight w:val="0"/>
          <w:marTop w:val="0"/>
          <w:marBottom w:val="0"/>
          <w:divBdr>
            <w:top w:val="none" w:sz="0" w:space="0" w:color="auto"/>
            <w:left w:val="none" w:sz="0" w:space="0" w:color="auto"/>
            <w:bottom w:val="none" w:sz="0" w:space="0" w:color="auto"/>
            <w:right w:val="none" w:sz="0" w:space="0" w:color="auto"/>
          </w:divBdr>
          <w:divsChild>
            <w:div w:id="396709806">
              <w:marLeft w:val="0"/>
              <w:marRight w:val="0"/>
              <w:marTop w:val="0"/>
              <w:marBottom w:val="0"/>
              <w:divBdr>
                <w:top w:val="none" w:sz="0" w:space="0" w:color="auto"/>
                <w:left w:val="none" w:sz="0" w:space="0" w:color="auto"/>
                <w:bottom w:val="none" w:sz="0" w:space="0" w:color="auto"/>
                <w:right w:val="none" w:sz="0" w:space="0" w:color="auto"/>
              </w:divBdr>
              <w:divsChild>
                <w:div w:id="214076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078762">
          <w:marLeft w:val="0"/>
          <w:marRight w:val="0"/>
          <w:marTop w:val="0"/>
          <w:marBottom w:val="0"/>
          <w:divBdr>
            <w:top w:val="none" w:sz="0" w:space="0" w:color="auto"/>
            <w:left w:val="none" w:sz="0" w:space="0" w:color="auto"/>
            <w:bottom w:val="none" w:sz="0" w:space="0" w:color="auto"/>
            <w:right w:val="none" w:sz="0" w:space="0" w:color="auto"/>
          </w:divBdr>
          <w:divsChild>
            <w:div w:id="1259411650">
              <w:marLeft w:val="0"/>
              <w:marRight w:val="0"/>
              <w:marTop w:val="0"/>
              <w:marBottom w:val="0"/>
              <w:divBdr>
                <w:top w:val="none" w:sz="0" w:space="0" w:color="auto"/>
                <w:left w:val="none" w:sz="0" w:space="0" w:color="auto"/>
                <w:bottom w:val="none" w:sz="0" w:space="0" w:color="auto"/>
                <w:right w:val="none" w:sz="0" w:space="0" w:color="auto"/>
              </w:divBdr>
              <w:divsChild>
                <w:div w:id="184296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405858">
      <w:bodyDiv w:val="1"/>
      <w:marLeft w:val="0"/>
      <w:marRight w:val="0"/>
      <w:marTop w:val="0"/>
      <w:marBottom w:val="0"/>
      <w:divBdr>
        <w:top w:val="none" w:sz="0" w:space="0" w:color="auto"/>
        <w:left w:val="none" w:sz="0" w:space="0" w:color="auto"/>
        <w:bottom w:val="none" w:sz="0" w:space="0" w:color="auto"/>
        <w:right w:val="none" w:sz="0" w:space="0" w:color="auto"/>
      </w:divBdr>
      <w:divsChild>
        <w:div w:id="782769195">
          <w:marLeft w:val="0"/>
          <w:marRight w:val="0"/>
          <w:marTop w:val="0"/>
          <w:marBottom w:val="0"/>
          <w:divBdr>
            <w:top w:val="none" w:sz="0" w:space="0" w:color="auto"/>
            <w:left w:val="none" w:sz="0" w:space="0" w:color="auto"/>
            <w:bottom w:val="none" w:sz="0" w:space="0" w:color="auto"/>
            <w:right w:val="none" w:sz="0" w:space="0" w:color="auto"/>
          </w:divBdr>
          <w:divsChild>
            <w:div w:id="760104145">
              <w:marLeft w:val="0"/>
              <w:marRight w:val="0"/>
              <w:marTop w:val="0"/>
              <w:marBottom w:val="0"/>
              <w:divBdr>
                <w:top w:val="none" w:sz="0" w:space="0" w:color="auto"/>
                <w:left w:val="none" w:sz="0" w:space="0" w:color="auto"/>
                <w:bottom w:val="none" w:sz="0" w:space="0" w:color="auto"/>
                <w:right w:val="none" w:sz="0" w:space="0" w:color="auto"/>
              </w:divBdr>
              <w:divsChild>
                <w:div w:id="145871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288617">
          <w:marLeft w:val="0"/>
          <w:marRight w:val="0"/>
          <w:marTop w:val="0"/>
          <w:marBottom w:val="0"/>
          <w:divBdr>
            <w:top w:val="none" w:sz="0" w:space="0" w:color="auto"/>
            <w:left w:val="none" w:sz="0" w:space="0" w:color="auto"/>
            <w:bottom w:val="none" w:sz="0" w:space="0" w:color="auto"/>
            <w:right w:val="none" w:sz="0" w:space="0" w:color="auto"/>
          </w:divBdr>
          <w:divsChild>
            <w:div w:id="1924103980">
              <w:marLeft w:val="0"/>
              <w:marRight w:val="0"/>
              <w:marTop w:val="0"/>
              <w:marBottom w:val="0"/>
              <w:divBdr>
                <w:top w:val="none" w:sz="0" w:space="0" w:color="auto"/>
                <w:left w:val="none" w:sz="0" w:space="0" w:color="auto"/>
                <w:bottom w:val="none" w:sz="0" w:space="0" w:color="auto"/>
                <w:right w:val="none" w:sz="0" w:space="0" w:color="auto"/>
              </w:divBdr>
              <w:divsChild>
                <w:div w:id="59598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965168">
          <w:marLeft w:val="0"/>
          <w:marRight w:val="0"/>
          <w:marTop w:val="0"/>
          <w:marBottom w:val="0"/>
          <w:divBdr>
            <w:top w:val="none" w:sz="0" w:space="0" w:color="auto"/>
            <w:left w:val="none" w:sz="0" w:space="0" w:color="auto"/>
            <w:bottom w:val="none" w:sz="0" w:space="0" w:color="auto"/>
            <w:right w:val="none" w:sz="0" w:space="0" w:color="auto"/>
          </w:divBdr>
          <w:divsChild>
            <w:div w:id="1480220771">
              <w:marLeft w:val="0"/>
              <w:marRight w:val="0"/>
              <w:marTop w:val="0"/>
              <w:marBottom w:val="0"/>
              <w:divBdr>
                <w:top w:val="none" w:sz="0" w:space="0" w:color="auto"/>
                <w:left w:val="none" w:sz="0" w:space="0" w:color="auto"/>
                <w:bottom w:val="none" w:sz="0" w:space="0" w:color="auto"/>
                <w:right w:val="none" w:sz="0" w:space="0" w:color="auto"/>
              </w:divBdr>
              <w:divsChild>
                <w:div w:id="184604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056576">
      <w:bodyDiv w:val="1"/>
      <w:marLeft w:val="0"/>
      <w:marRight w:val="0"/>
      <w:marTop w:val="0"/>
      <w:marBottom w:val="0"/>
      <w:divBdr>
        <w:top w:val="none" w:sz="0" w:space="0" w:color="auto"/>
        <w:left w:val="none" w:sz="0" w:space="0" w:color="auto"/>
        <w:bottom w:val="none" w:sz="0" w:space="0" w:color="auto"/>
        <w:right w:val="none" w:sz="0" w:space="0" w:color="auto"/>
      </w:divBdr>
      <w:divsChild>
        <w:div w:id="308828466">
          <w:marLeft w:val="0"/>
          <w:marRight w:val="0"/>
          <w:marTop w:val="0"/>
          <w:marBottom w:val="0"/>
          <w:divBdr>
            <w:top w:val="none" w:sz="0" w:space="0" w:color="auto"/>
            <w:left w:val="none" w:sz="0" w:space="0" w:color="auto"/>
            <w:bottom w:val="none" w:sz="0" w:space="0" w:color="auto"/>
            <w:right w:val="none" w:sz="0" w:space="0" w:color="auto"/>
          </w:divBdr>
          <w:divsChild>
            <w:div w:id="2113620811">
              <w:marLeft w:val="0"/>
              <w:marRight w:val="0"/>
              <w:marTop w:val="0"/>
              <w:marBottom w:val="0"/>
              <w:divBdr>
                <w:top w:val="none" w:sz="0" w:space="0" w:color="auto"/>
                <w:left w:val="none" w:sz="0" w:space="0" w:color="auto"/>
                <w:bottom w:val="none" w:sz="0" w:space="0" w:color="auto"/>
                <w:right w:val="none" w:sz="0" w:space="0" w:color="auto"/>
              </w:divBdr>
              <w:divsChild>
                <w:div w:id="92125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1179</Characters>
  <Application>Microsoft Office Word</Application>
  <DocSecurity>0</DocSecurity>
  <Lines>9</Lines>
  <Paragraphs>2</Paragraphs>
  <ScaleCrop>false</ScaleCrop>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Bennett</dc:creator>
  <cp:keywords/>
  <dc:description/>
  <cp:lastModifiedBy>Anthony Bennett</cp:lastModifiedBy>
  <cp:revision>4</cp:revision>
  <dcterms:created xsi:type="dcterms:W3CDTF">2021-03-20T11:33:00Z</dcterms:created>
  <dcterms:modified xsi:type="dcterms:W3CDTF">2021-03-20T11:36:00Z</dcterms:modified>
</cp:coreProperties>
</file>