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866D1" w14:textId="77777777" w:rsidR="004E51DF" w:rsidRDefault="004E51DF"/>
    <w:p w14:paraId="5DFD381E" w14:textId="77777777" w:rsidR="00B77BDA" w:rsidRDefault="00B77BDA"/>
    <w:p w14:paraId="565EBFB9" w14:textId="39055243" w:rsidR="00F771DD" w:rsidRPr="00B77BDA" w:rsidRDefault="004E51DF">
      <w:pPr>
        <w:rPr>
          <w:b/>
          <w:bCs/>
        </w:rPr>
      </w:pPr>
      <w:r w:rsidRPr="00B77BDA">
        <w:rPr>
          <w:b/>
          <w:bCs/>
          <w:noProof/>
          <w:sz w:val="28"/>
          <w:szCs w:val="28"/>
        </w:rPr>
        <w:drawing>
          <wp:anchor distT="0" distB="0" distL="114300" distR="114300" simplePos="0" relativeHeight="251659264" behindDoc="0" locked="0" layoutInCell="1" allowOverlap="1" wp14:anchorId="20176EE7" wp14:editId="3E064D17">
            <wp:simplePos x="0" y="0"/>
            <wp:positionH relativeFrom="column">
              <wp:posOffset>2142117</wp:posOffset>
            </wp:positionH>
            <wp:positionV relativeFrom="page">
              <wp:posOffset>250825</wp:posOffset>
            </wp:positionV>
            <wp:extent cx="2491740" cy="286385"/>
            <wp:effectExtent l="0" t="0" r="0" b="5715"/>
            <wp:wrapNone/>
            <wp:docPr id="36" name="Picture 35" descr="Internet Geography">
              <a:extLst xmlns:a="http://schemas.openxmlformats.org/drawingml/2006/main">
                <a:ext uri="{FF2B5EF4-FFF2-40B4-BE49-F238E27FC236}">
                  <a16:creationId xmlns:a16="http://schemas.microsoft.com/office/drawing/2014/main" id="{A7B11B22-71C8-6BC7-F65B-9003D0499C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descr="Internet Geography">
                      <a:extLst>
                        <a:ext uri="{FF2B5EF4-FFF2-40B4-BE49-F238E27FC236}">
                          <a16:creationId xmlns:a16="http://schemas.microsoft.com/office/drawing/2014/main" id="{A7B11B22-71C8-6BC7-F65B-9003D0499C15}"/>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1740"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BDA">
        <w:rPr>
          <w:b/>
          <w:bCs/>
          <w:noProof/>
          <w:sz w:val="28"/>
          <w:szCs w:val="28"/>
        </w:rPr>
        <w:drawing>
          <wp:anchor distT="0" distB="0" distL="114300" distR="114300" simplePos="0" relativeHeight="251658240" behindDoc="0" locked="0" layoutInCell="1" allowOverlap="1" wp14:anchorId="12C8358A" wp14:editId="65ADE7EA">
            <wp:simplePos x="0" y="0"/>
            <wp:positionH relativeFrom="column">
              <wp:posOffset>6024208</wp:posOffset>
            </wp:positionH>
            <wp:positionV relativeFrom="page">
              <wp:posOffset>212725</wp:posOffset>
            </wp:positionV>
            <wp:extent cx="836295" cy="750570"/>
            <wp:effectExtent l="0" t="0" r="1905" b="0"/>
            <wp:wrapNone/>
            <wp:docPr id="2029617177" name="Picture 1" descr="A light bulb and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17177" name="Picture 1" descr="A light bulb and a sig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6295" cy="750570"/>
                    </a:xfrm>
                    <a:prstGeom prst="rect">
                      <a:avLst/>
                    </a:prstGeom>
                  </pic:spPr>
                </pic:pic>
              </a:graphicData>
            </a:graphic>
            <wp14:sizeRelH relativeFrom="page">
              <wp14:pctWidth>0</wp14:pctWidth>
            </wp14:sizeRelH>
            <wp14:sizeRelV relativeFrom="page">
              <wp14:pctHeight>0</wp14:pctHeight>
            </wp14:sizeRelV>
          </wp:anchor>
        </w:drawing>
      </w:r>
      <w:r w:rsidR="00B77BDA" w:rsidRPr="00B77BDA">
        <w:rPr>
          <w:b/>
          <w:bCs/>
          <w:sz w:val="28"/>
          <w:szCs w:val="28"/>
        </w:rPr>
        <w:t xml:space="preserve">Unit: </w:t>
      </w:r>
      <w:r w:rsidR="00E41B98">
        <w:rPr>
          <w:b/>
          <w:bCs/>
          <w:sz w:val="28"/>
          <w:szCs w:val="28"/>
        </w:rPr>
        <w:t>The Changing Economic World</w:t>
      </w:r>
    </w:p>
    <w:p w14:paraId="0BEDFA78" w14:textId="16FB014D" w:rsidR="00B77BDA" w:rsidRDefault="00B77BDA">
      <w:r w:rsidRPr="00123F21">
        <w:rPr>
          <w:b/>
          <w:bCs/>
        </w:rPr>
        <w:t xml:space="preserve">Specification content: </w:t>
      </w:r>
      <w:r w:rsidR="00E41B98">
        <w:t xml:space="preserve">How tourism can help reduce the </w:t>
      </w:r>
      <w:r w:rsidR="000C284B">
        <w:t>development</w:t>
      </w:r>
      <w:r w:rsidR="00E41B98">
        <w:t xml:space="preserve"> gap in a LIC or NEE.</w:t>
      </w:r>
    </w:p>
    <w:p w14:paraId="43AE9467" w14:textId="77777777" w:rsidR="00B77BDA" w:rsidRDefault="00B77BDA"/>
    <w:p w14:paraId="1B7FFFD9" w14:textId="5C8E8CA7" w:rsidR="00866709" w:rsidRDefault="00866709">
      <w:r>
        <w:t>Study Figure 1, photograph</w:t>
      </w:r>
      <w:r w:rsidR="008D4CB0">
        <w:t>s</w:t>
      </w:r>
      <w:r>
        <w:t xml:space="preserve"> of </w:t>
      </w:r>
      <w:r w:rsidR="004501B7">
        <w:t>a tourist</w:t>
      </w:r>
      <w:r w:rsidR="00E41B98">
        <w:t xml:space="preserve"> </w:t>
      </w:r>
      <w:r w:rsidR="00F256CE">
        <w:t>area in Vietnam</w:t>
      </w:r>
      <w:r w:rsidR="00FE7FB0">
        <w:t xml:space="preserve">, a newly emerging economy (NEE). </w:t>
      </w:r>
    </w:p>
    <w:p w14:paraId="74B58037" w14:textId="00C77123" w:rsidR="007310CB" w:rsidRDefault="00866709" w:rsidP="004501B7">
      <w:pPr>
        <w:jc w:val="center"/>
        <w:rPr>
          <w:b/>
          <w:bCs/>
        </w:rPr>
      </w:pPr>
      <w:r w:rsidRPr="00866709">
        <w:rPr>
          <w:b/>
          <w:bCs/>
        </w:rPr>
        <w:t>Figure 1</w:t>
      </w:r>
    </w:p>
    <w:p w14:paraId="3B881399" w14:textId="42F9FFB7" w:rsidR="007310CB" w:rsidRPr="00866709" w:rsidRDefault="007310CB" w:rsidP="00866709">
      <w:pPr>
        <w:jc w:val="center"/>
        <w:rPr>
          <w:b/>
          <w:bCs/>
        </w:rPr>
      </w:pPr>
    </w:p>
    <w:p w14:paraId="0A2AA545" w14:textId="00B0DF24" w:rsidR="00866709" w:rsidRDefault="004501B7">
      <w:r>
        <w:rPr>
          <w:noProof/>
        </w:rPr>
        <w:drawing>
          <wp:inline distT="0" distB="0" distL="0" distR="0" wp14:anchorId="1C6D0BF9" wp14:editId="36143F67">
            <wp:extent cx="6700345" cy="4466897"/>
            <wp:effectExtent l="0" t="0" r="5715" b="3810"/>
            <wp:docPr id="80356336" name="Picture 11" descr="A city next to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6336" name="Picture 11" descr="A city next to the wa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716090" cy="4477394"/>
                    </a:xfrm>
                    <a:prstGeom prst="rect">
                      <a:avLst/>
                    </a:prstGeom>
                  </pic:spPr>
                </pic:pic>
              </a:graphicData>
            </a:graphic>
          </wp:inline>
        </w:drawing>
      </w:r>
    </w:p>
    <w:p w14:paraId="254EF1C3" w14:textId="77777777" w:rsidR="00F256CE" w:rsidRDefault="00F256CE"/>
    <w:p w14:paraId="6FFE1887" w14:textId="77777777" w:rsidR="00866709" w:rsidRDefault="00866709">
      <w:r>
        <w:rPr>
          <w:noProof/>
        </w:rPr>
        <mc:AlternateContent>
          <mc:Choice Requires="wps">
            <w:drawing>
              <wp:anchor distT="0" distB="0" distL="114300" distR="114300" simplePos="0" relativeHeight="251672576" behindDoc="0" locked="0" layoutInCell="1" allowOverlap="1" wp14:anchorId="0F9C1667" wp14:editId="721433D9">
                <wp:simplePos x="0" y="0"/>
                <wp:positionH relativeFrom="column">
                  <wp:posOffset>588645</wp:posOffset>
                </wp:positionH>
                <wp:positionV relativeFrom="paragraph">
                  <wp:posOffset>167005</wp:posOffset>
                </wp:positionV>
                <wp:extent cx="217805" cy="236220"/>
                <wp:effectExtent l="0" t="0" r="0" b="0"/>
                <wp:wrapNone/>
                <wp:docPr id="218056044" name="Text Box 4"/>
                <wp:cNvGraphicFramePr/>
                <a:graphic xmlns:a="http://schemas.openxmlformats.org/drawingml/2006/main">
                  <a:graphicData uri="http://schemas.microsoft.com/office/word/2010/wordprocessingShape">
                    <wps:wsp>
                      <wps:cNvSpPr txBox="1"/>
                      <wps:spPr>
                        <a:xfrm>
                          <a:off x="0" y="0"/>
                          <a:ext cx="217805" cy="236220"/>
                        </a:xfrm>
                        <a:prstGeom prst="rect">
                          <a:avLst/>
                        </a:prstGeom>
                        <a:noFill/>
                        <a:ln w="6350">
                          <a:noFill/>
                        </a:ln>
                      </wps:spPr>
                      <wps:txbx>
                        <w:txbxContent>
                          <w:p w14:paraId="098A8F56" w14:textId="77777777" w:rsidR="00866709" w:rsidRPr="00866709" w:rsidRDefault="00866709" w:rsidP="00866709">
                            <w:pPr>
                              <w:rPr>
                                <w:sz w:val="18"/>
                                <w:szCs w:val="18"/>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9C1667" id="_x0000_t202" coordsize="21600,21600" o:spt="202" path="m,l,21600r21600,l21600,xe">
                <v:stroke joinstyle="miter"/>
                <v:path gradientshapeok="t" o:connecttype="rect"/>
              </v:shapetype>
              <v:shape id="Text Box 4" o:spid="_x0000_s1026" type="#_x0000_t202" style="position:absolute;margin-left:46.35pt;margin-top:13.15pt;width:17.15pt;height:18.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" filled="f" stroked="f" strokeweight=".5pt">
                <v:textbox>
                  <w:txbxContent>
                    <w:p w14:paraId="098A8F56" w14:textId="77777777" w:rsidR="00866709" w:rsidRPr="00866709" w:rsidRDefault="00866709" w:rsidP="00866709">
                      <w:pPr>
                        <w:rPr>
                          <w:sz w:val="18"/>
                          <w:szCs w:val="18"/>
                        </w:rPr>
                      </w:pPr>
                      <w:r>
                        <w:rPr>
                          <w:sz w:val="18"/>
                          <w:szCs w:val="18"/>
                        </w:rPr>
                        <w:t>1</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C160226" wp14:editId="435D1816">
                <wp:simplePos x="0" y="0"/>
                <wp:positionH relativeFrom="column">
                  <wp:posOffset>406400</wp:posOffset>
                </wp:positionH>
                <wp:positionV relativeFrom="paragraph">
                  <wp:posOffset>167005</wp:posOffset>
                </wp:positionV>
                <wp:extent cx="218036" cy="236220"/>
                <wp:effectExtent l="0" t="0" r="0" b="0"/>
                <wp:wrapNone/>
                <wp:docPr id="444383844" name="Text Box 4"/>
                <wp:cNvGraphicFramePr/>
                <a:graphic xmlns:a="http://schemas.openxmlformats.org/drawingml/2006/main">
                  <a:graphicData uri="http://schemas.microsoft.com/office/word/2010/wordprocessingShape">
                    <wps:wsp>
                      <wps:cNvSpPr txBox="1"/>
                      <wps:spPr>
                        <a:xfrm>
                          <a:off x="0" y="0"/>
                          <a:ext cx="218036" cy="236220"/>
                        </a:xfrm>
                        <a:prstGeom prst="rect">
                          <a:avLst/>
                        </a:prstGeom>
                        <a:noFill/>
                        <a:ln w="6350">
                          <a:noFill/>
                        </a:ln>
                      </wps:spPr>
                      <wps:txbx>
                        <w:txbxContent>
                          <w:p w14:paraId="3D14A6FC" w14:textId="77777777" w:rsidR="00866709" w:rsidRPr="00866709" w:rsidRDefault="00866709" w:rsidP="00866709">
                            <w:pPr>
                              <w:rPr>
                                <w:sz w:val="18"/>
                                <w:szCs w:val="18"/>
                              </w:rPr>
                            </w:pPr>
                            <w:r>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160226" id="_x0000_s1027" type="#_x0000_t202" style="position:absolute;margin-left:32pt;margin-top:13.15pt;width:17.15pt;height:18.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" filled="f" stroked="f" strokeweight=".5pt">
                <v:textbox>
                  <w:txbxContent>
                    <w:p w14:paraId="3D14A6FC" w14:textId="77777777" w:rsidR="00866709" w:rsidRPr="00866709" w:rsidRDefault="00866709" w:rsidP="00866709">
                      <w:pPr>
                        <w:rPr>
                          <w:sz w:val="18"/>
                          <w:szCs w:val="18"/>
                        </w:rPr>
                      </w:pPr>
                      <w:r>
                        <w:rPr>
                          <w:sz w:val="18"/>
                          <w:szCs w:val="18"/>
                        </w:rPr>
                        <w:t>0</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571EB3E" wp14:editId="5E5A8EE6">
                <wp:simplePos x="0" y="0"/>
                <wp:positionH relativeFrom="column">
                  <wp:posOffset>170180</wp:posOffset>
                </wp:positionH>
                <wp:positionV relativeFrom="paragraph">
                  <wp:posOffset>165735</wp:posOffset>
                </wp:positionV>
                <wp:extent cx="218036" cy="236220"/>
                <wp:effectExtent l="0" t="0" r="0" b="0"/>
                <wp:wrapNone/>
                <wp:docPr id="1287818754" name="Text Box 4"/>
                <wp:cNvGraphicFramePr/>
                <a:graphic xmlns:a="http://schemas.openxmlformats.org/drawingml/2006/main">
                  <a:graphicData uri="http://schemas.microsoft.com/office/word/2010/wordprocessingShape">
                    <wps:wsp>
                      <wps:cNvSpPr txBox="1"/>
                      <wps:spPr>
                        <a:xfrm>
                          <a:off x="0" y="0"/>
                          <a:ext cx="218036" cy="236220"/>
                        </a:xfrm>
                        <a:prstGeom prst="rect">
                          <a:avLst/>
                        </a:prstGeom>
                        <a:noFill/>
                        <a:ln w="6350">
                          <a:noFill/>
                        </a:ln>
                      </wps:spPr>
                      <wps:txbx>
                        <w:txbxContent>
                          <w:p w14:paraId="0F545256" w14:textId="77777777" w:rsidR="00866709" w:rsidRPr="00866709" w:rsidRDefault="00866709" w:rsidP="00866709">
                            <w:pPr>
                              <w:rPr>
                                <w:sz w:val="18"/>
                                <w:szCs w:val="18"/>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71EB3E" id="_x0000_s1028" type="#_x0000_t202" style="position:absolute;margin-left:13.4pt;margin-top:13.05pt;width:17.15pt;height:18.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" filled="f" stroked="f" strokeweight=".5pt">
                <v:textbox>
                  <w:txbxContent>
                    <w:p w14:paraId="0F545256" w14:textId="77777777" w:rsidR="00866709" w:rsidRPr="00866709" w:rsidRDefault="00866709" w:rsidP="00866709">
                      <w:pPr>
                        <w:rPr>
                          <w:sz w:val="18"/>
                          <w:szCs w:val="18"/>
                        </w:rPr>
                      </w:pPr>
                      <w:r>
                        <w:rPr>
                          <w:sz w:val="18"/>
                          <w:szCs w:val="18"/>
                        </w:rPr>
                        <w:t>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329048A" wp14:editId="67A00D0E">
                <wp:simplePos x="0" y="0"/>
                <wp:positionH relativeFrom="column">
                  <wp:posOffset>-12065</wp:posOffset>
                </wp:positionH>
                <wp:positionV relativeFrom="paragraph">
                  <wp:posOffset>165735</wp:posOffset>
                </wp:positionV>
                <wp:extent cx="218036" cy="236220"/>
                <wp:effectExtent l="0" t="0" r="0" b="0"/>
                <wp:wrapNone/>
                <wp:docPr id="1583740677" name="Text Box 4"/>
                <wp:cNvGraphicFramePr/>
                <a:graphic xmlns:a="http://schemas.openxmlformats.org/drawingml/2006/main">
                  <a:graphicData uri="http://schemas.microsoft.com/office/word/2010/wordprocessingShape">
                    <wps:wsp>
                      <wps:cNvSpPr txBox="1"/>
                      <wps:spPr>
                        <a:xfrm>
                          <a:off x="0" y="0"/>
                          <a:ext cx="218036" cy="236220"/>
                        </a:xfrm>
                        <a:prstGeom prst="rect">
                          <a:avLst/>
                        </a:prstGeom>
                        <a:noFill/>
                        <a:ln w="6350">
                          <a:noFill/>
                        </a:ln>
                      </wps:spPr>
                      <wps:txbx>
                        <w:txbxContent>
                          <w:p w14:paraId="382B5C5E" w14:textId="77777777" w:rsidR="00866709" w:rsidRPr="00866709" w:rsidRDefault="00866709">
                            <w:pPr>
                              <w:rPr>
                                <w:sz w:val="18"/>
                                <w:szCs w:val="18"/>
                              </w:rPr>
                            </w:pPr>
                            <w:r>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29048A" id="_x0000_s1029" type="#_x0000_t202" style="position:absolute;margin-left:-.95pt;margin-top:13.05pt;width:17.15pt;height:18.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" filled="f" stroked="f" strokeweight=".5pt">
                <v:textbox>
                  <w:txbxContent>
                    <w:p w14:paraId="382B5C5E" w14:textId="77777777" w:rsidR="00866709" w:rsidRPr="00866709" w:rsidRDefault="00866709">
                      <w:pPr>
                        <w:rPr>
                          <w:sz w:val="18"/>
                          <w:szCs w:val="18"/>
                        </w:rPr>
                      </w:pPr>
                      <w:r>
                        <w:rPr>
                          <w:sz w:val="18"/>
                          <w:szCs w:val="18"/>
                        </w:rPr>
                        <w:t>0</w:t>
                      </w:r>
                    </w:p>
                  </w:txbxContent>
                </v:textbox>
              </v:shape>
            </w:pict>
          </mc:Fallback>
        </mc:AlternateContent>
      </w:r>
      <w:r>
        <w:rPr>
          <w:b/>
          <w:bCs/>
          <w:noProof/>
        </w:rPr>
        <mc:AlternateContent>
          <mc:Choice Requires="wps">
            <w:drawing>
              <wp:anchor distT="0" distB="0" distL="114300" distR="114300" simplePos="0" relativeHeight="251666432" behindDoc="0" locked="0" layoutInCell="1" allowOverlap="1" wp14:anchorId="0221B3A6" wp14:editId="61F58772">
                <wp:simplePos x="0" y="0"/>
                <wp:positionH relativeFrom="column">
                  <wp:posOffset>294294</wp:posOffset>
                </wp:positionH>
                <wp:positionV relativeFrom="paragraph">
                  <wp:posOffset>144780</wp:posOffset>
                </wp:positionV>
                <wp:extent cx="184785" cy="286789"/>
                <wp:effectExtent l="0" t="0" r="0" b="0"/>
                <wp:wrapNone/>
                <wp:docPr id="1116078485" name="Text Box 3"/>
                <wp:cNvGraphicFramePr/>
                <a:graphic xmlns:a="http://schemas.openxmlformats.org/drawingml/2006/main">
                  <a:graphicData uri="http://schemas.microsoft.com/office/word/2010/wordprocessingShape">
                    <wps:wsp>
                      <wps:cNvSpPr txBox="1"/>
                      <wps:spPr>
                        <a:xfrm>
                          <a:off x="0" y="0"/>
                          <a:ext cx="184785" cy="286789"/>
                        </a:xfrm>
                        <a:prstGeom prst="rect">
                          <a:avLst/>
                        </a:prstGeom>
                        <a:noFill/>
                        <a:ln w="6350">
                          <a:noFill/>
                        </a:ln>
                      </wps:spPr>
                      <wps:txbx>
                        <w:txbxContent>
                          <w:p w14:paraId="35B19BF8" w14:textId="77777777" w:rsidR="00866709" w:rsidRDefault="0086670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1B3A6" id="Text Box 3" o:spid="_x0000_s1030" type="#_x0000_t202" style="position:absolute;margin-left:23.15pt;margin-top:11.4pt;width:14.55pt;height:22.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" filled="f" stroked="f" strokeweight=".5pt">
                <v:textbox>
                  <w:txbxContent>
                    <w:p w14:paraId="35B19BF8" w14:textId="77777777" w:rsidR="00866709" w:rsidRDefault="00866709">
                      <w:r>
                        <w:t>.</w:t>
                      </w:r>
                    </w:p>
                  </w:txbxContent>
                </v:textbox>
              </v:shape>
            </w:pict>
          </mc:Fallback>
        </mc:AlternateContent>
      </w:r>
    </w:p>
    <w:p w14:paraId="16CE5979" w14:textId="77777777" w:rsidR="001E31EA" w:rsidRDefault="00866709" w:rsidP="001E31EA">
      <w:r w:rsidRPr="00E41B98">
        <w:rPr>
          <w:noProof/>
        </w:rPr>
        <mc:AlternateContent>
          <mc:Choice Requires="wps">
            <w:drawing>
              <wp:anchor distT="0" distB="0" distL="114300" distR="114300" simplePos="0" relativeHeight="251665408" behindDoc="0" locked="0" layoutInCell="1" allowOverlap="1" wp14:anchorId="235A1DB3" wp14:editId="53321B1E">
                <wp:simplePos x="0" y="0"/>
                <wp:positionH relativeFrom="column">
                  <wp:posOffset>622935</wp:posOffset>
                </wp:positionH>
                <wp:positionV relativeFrom="paragraph">
                  <wp:posOffset>6350</wp:posOffset>
                </wp:positionV>
                <wp:extent cx="184785" cy="184785"/>
                <wp:effectExtent l="0" t="0" r="18415" b="18415"/>
                <wp:wrapNone/>
                <wp:docPr id="1131232761" name="Rectangle 2"/>
                <wp:cNvGraphicFramePr/>
                <a:graphic xmlns:a="http://schemas.openxmlformats.org/drawingml/2006/main">
                  <a:graphicData uri="http://schemas.microsoft.com/office/word/2010/wordprocessingShape">
                    <wps:wsp>
                      <wps:cNvSpPr/>
                      <wps:spPr>
                        <a:xfrm>
                          <a:off x="0" y="0"/>
                          <a:ext cx="184785" cy="1847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6C2C" id="Rectangle 2" o:spid="_x0000_s1026" style="position:absolute;margin-left:49.05pt;margin-top:.5pt;width:14.55pt;height:1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" filled="f" strokecolor="black [3213]" strokeweight="1pt"/>
            </w:pict>
          </mc:Fallback>
        </mc:AlternateContent>
      </w:r>
      <w:r w:rsidRPr="00E41B98">
        <w:rPr>
          <w:noProof/>
        </w:rPr>
        <mc:AlternateContent>
          <mc:Choice Requires="wps">
            <w:drawing>
              <wp:anchor distT="0" distB="0" distL="114300" distR="114300" simplePos="0" relativeHeight="251662336" behindDoc="0" locked="0" layoutInCell="1" allowOverlap="1" wp14:anchorId="4447257D" wp14:editId="78761335">
                <wp:simplePos x="0" y="0"/>
                <wp:positionH relativeFrom="column">
                  <wp:posOffset>203200</wp:posOffset>
                </wp:positionH>
                <wp:positionV relativeFrom="paragraph">
                  <wp:posOffset>5715</wp:posOffset>
                </wp:positionV>
                <wp:extent cx="184785" cy="184785"/>
                <wp:effectExtent l="0" t="0" r="18415" b="18415"/>
                <wp:wrapNone/>
                <wp:docPr id="1085581847" name="Rectangle 2"/>
                <wp:cNvGraphicFramePr/>
                <a:graphic xmlns:a="http://schemas.openxmlformats.org/drawingml/2006/main">
                  <a:graphicData uri="http://schemas.microsoft.com/office/word/2010/wordprocessingShape">
                    <wps:wsp>
                      <wps:cNvSpPr/>
                      <wps:spPr>
                        <a:xfrm>
                          <a:off x="0" y="0"/>
                          <a:ext cx="184785" cy="1847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C68A9" id="Rectangle 2" o:spid="_x0000_s1026" style="position:absolute;margin-left:16pt;margin-top:.45pt;width:14.5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" filled="f" strokecolor="black [3213]" strokeweight="1pt"/>
            </w:pict>
          </mc:Fallback>
        </mc:AlternateContent>
      </w:r>
      <w:r w:rsidRPr="00E41B98">
        <w:rPr>
          <w:noProof/>
        </w:rPr>
        <mc:AlternateContent>
          <mc:Choice Requires="wps">
            <w:drawing>
              <wp:anchor distT="0" distB="0" distL="114300" distR="114300" simplePos="0" relativeHeight="251664384" behindDoc="0" locked="0" layoutInCell="1" allowOverlap="1" wp14:anchorId="64CBE08C" wp14:editId="7C724448">
                <wp:simplePos x="0" y="0"/>
                <wp:positionH relativeFrom="column">
                  <wp:posOffset>440055</wp:posOffset>
                </wp:positionH>
                <wp:positionV relativeFrom="paragraph">
                  <wp:posOffset>5715</wp:posOffset>
                </wp:positionV>
                <wp:extent cx="184785" cy="184785"/>
                <wp:effectExtent l="0" t="0" r="18415" b="18415"/>
                <wp:wrapNone/>
                <wp:docPr id="1998602072" name="Rectangle 2"/>
                <wp:cNvGraphicFramePr/>
                <a:graphic xmlns:a="http://schemas.openxmlformats.org/drawingml/2006/main">
                  <a:graphicData uri="http://schemas.microsoft.com/office/word/2010/wordprocessingShape">
                    <wps:wsp>
                      <wps:cNvSpPr/>
                      <wps:spPr>
                        <a:xfrm>
                          <a:off x="0" y="0"/>
                          <a:ext cx="184785" cy="1847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03016" id="Rectangle 2" o:spid="_x0000_s1026" style="position:absolute;margin-left:34.65pt;margin-top:.45pt;width:14.55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" filled="f" strokecolor="black [3213]" strokeweight="1pt"/>
            </w:pict>
          </mc:Fallback>
        </mc:AlternateContent>
      </w:r>
      <w:r w:rsidRPr="00E41B98">
        <w:rPr>
          <w:noProof/>
        </w:rPr>
        <mc:AlternateContent>
          <mc:Choice Requires="wps">
            <w:drawing>
              <wp:anchor distT="0" distB="0" distL="114300" distR="114300" simplePos="0" relativeHeight="251660288" behindDoc="0" locked="0" layoutInCell="1" allowOverlap="1" wp14:anchorId="46B26DCD" wp14:editId="462B1DAD">
                <wp:simplePos x="0" y="0"/>
                <wp:positionH relativeFrom="column">
                  <wp:posOffset>20320</wp:posOffset>
                </wp:positionH>
                <wp:positionV relativeFrom="paragraph">
                  <wp:posOffset>5080</wp:posOffset>
                </wp:positionV>
                <wp:extent cx="184785" cy="184785"/>
                <wp:effectExtent l="0" t="0" r="18415" b="18415"/>
                <wp:wrapNone/>
                <wp:docPr id="991324032" name="Rectangle 2"/>
                <wp:cNvGraphicFramePr/>
                <a:graphic xmlns:a="http://schemas.openxmlformats.org/drawingml/2006/main">
                  <a:graphicData uri="http://schemas.microsoft.com/office/word/2010/wordprocessingShape">
                    <wps:wsp>
                      <wps:cNvSpPr/>
                      <wps:spPr>
                        <a:xfrm>
                          <a:off x="0" y="0"/>
                          <a:ext cx="184785" cy="1847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599CC" id="Rectangle 2" o:spid="_x0000_s1026" style="position:absolute;margin-left:1.6pt;margin-top:.4pt;width:14.5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" filled="f" strokecolor="black [3213]" strokeweight="1pt"/>
            </w:pict>
          </mc:Fallback>
        </mc:AlternateContent>
      </w:r>
      <w:r w:rsidR="001E31EA">
        <w:t xml:space="preserve">                           </w:t>
      </w:r>
    </w:p>
    <w:p w14:paraId="0C15760F" w14:textId="77777777" w:rsidR="00BB4440" w:rsidRDefault="001E31EA" w:rsidP="001E31EA">
      <w:r w:rsidRPr="001E31EA">
        <w:t xml:space="preserve"> </w:t>
      </w:r>
    </w:p>
    <w:p w14:paraId="59C445DE" w14:textId="684C7060" w:rsidR="00E41B98" w:rsidRDefault="00E41B98" w:rsidP="001E31EA">
      <w:pPr>
        <w:ind w:left="1440"/>
      </w:pPr>
    </w:p>
    <w:p w14:paraId="77CF7F1C" w14:textId="1A4DA680" w:rsidR="00723DA6" w:rsidRPr="00723DA6" w:rsidRDefault="00723DA6" w:rsidP="00723DA6">
      <w:r w:rsidRPr="00723DA6">
        <w:rPr>
          <w:b/>
          <w:bCs/>
        </w:rPr>
        <w:t>“</w:t>
      </w:r>
      <w:r w:rsidRPr="00723DA6">
        <w:t xml:space="preserve">The development of tourism can be an important way to help </w:t>
      </w:r>
      <w:r w:rsidR="0076204B">
        <w:t xml:space="preserve">reduce </w:t>
      </w:r>
      <w:r w:rsidRPr="00723DA6">
        <w:t>the development gap of a country’’</w:t>
      </w:r>
      <w:r w:rsidR="00487790">
        <w:t>.</w:t>
      </w:r>
    </w:p>
    <w:p w14:paraId="1B6D1637" w14:textId="77777777" w:rsidR="004501B7" w:rsidRDefault="00723DA6" w:rsidP="00723DA6">
      <w:r w:rsidRPr="00723DA6">
        <w:t xml:space="preserve"> </w:t>
      </w:r>
    </w:p>
    <w:p w14:paraId="6E4C5526" w14:textId="68D3ABA7" w:rsidR="00723DA6" w:rsidRPr="00723DA6" w:rsidRDefault="00723DA6" w:rsidP="00723DA6">
      <w:r w:rsidRPr="00723DA6">
        <w:t>Discuss this statement</w:t>
      </w:r>
      <w:r w:rsidR="00B2043F">
        <w:t xml:space="preserve"> using Figure 1 and your own knowledge of a LIC or NEE that you have studied.</w:t>
      </w:r>
      <w:r w:rsidRPr="00723DA6">
        <w:t xml:space="preserve">         </w:t>
      </w:r>
    </w:p>
    <w:p w14:paraId="07861DD1" w14:textId="77777777" w:rsidR="008A1C14" w:rsidRDefault="008A1C14" w:rsidP="001E31EA">
      <w:pPr>
        <w:ind w:left="1440"/>
      </w:pPr>
    </w:p>
    <w:p w14:paraId="4CE8CD4E" w14:textId="04843C9D" w:rsidR="00866709" w:rsidRDefault="000E6C4D" w:rsidP="008D4CB0">
      <w:pPr>
        <w:ind w:left="9360"/>
        <w:jc w:val="right"/>
      </w:pPr>
      <w:r>
        <w:t>[9 marks]</w:t>
      </w:r>
    </w:p>
    <w:p w14:paraId="1A18F89D" w14:textId="77777777" w:rsidR="000E6C4D" w:rsidRDefault="000E6C4D" w:rsidP="008D4CB0">
      <w:pPr>
        <w:ind w:left="720" w:firstLine="720"/>
        <w:jc w:val="right"/>
      </w:pPr>
      <w:r>
        <w:t>[+ 3 SPaG]</w:t>
      </w:r>
    </w:p>
    <w:p w14:paraId="4B065941" w14:textId="77777777" w:rsidR="000E6C4D" w:rsidRDefault="000E6C4D" w:rsidP="00866709">
      <w:pPr>
        <w:ind w:left="720" w:firstLine="720"/>
        <w:jc w:val="right"/>
      </w:pP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9740"/>
      </w:tblGrid>
      <w:tr w:rsidR="000E6C4D" w14:paraId="4C3446E3" w14:textId="77777777" w:rsidTr="000E6C4D">
        <w:tc>
          <w:tcPr>
            <w:tcW w:w="9740" w:type="dxa"/>
          </w:tcPr>
          <w:p w14:paraId="4D9AF19F" w14:textId="77777777" w:rsidR="000E6C4D" w:rsidRDefault="000E6C4D" w:rsidP="000E6C4D"/>
        </w:tc>
      </w:tr>
      <w:tr w:rsidR="000E6C4D" w14:paraId="42CC11DD" w14:textId="77777777" w:rsidTr="000E6C4D">
        <w:tc>
          <w:tcPr>
            <w:tcW w:w="9740" w:type="dxa"/>
          </w:tcPr>
          <w:p w14:paraId="0C906269" w14:textId="77777777" w:rsidR="000E6C4D" w:rsidRDefault="000E6C4D" w:rsidP="000E6C4D"/>
          <w:p w14:paraId="1A1C17DC" w14:textId="77777777" w:rsidR="000E6C4D" w:rsidRDefault="000E6C4D" w:rsidP="000E6C4D"/>
        </w:tc>
      </w:tr>
      <w:tr w:rsidR="000E6C4D" w14:paraId="0FD6FA9E" w14:textId="77777777" w:rsidTr="000E6C4D">
        <w:tc>
          <w:tcPr>
            <w:tcW w:w="9740" w:type="dxa"/>
          </w:tcPr>
          <w:p w14:paraId="29D614F1" w14:textId="77777777" w:rsidR="000E6C4D" w:rsidRDefault="000E6C4D" w:rsidP="000E6C4D"/>
          <w:p w14:paraId="14EE2A3C" w14:textId="77777777" w:rsidR="000E6C4D" w:rsidRDefault="000E6C4D" w:rsidP="000E6C4D"/>
        </w:tc>
      </w:tr>
      <w:tr w:rsidR="000E6C4D" w14:paraId="21575FD7" w14:textId="77777777" w:rsidTr="000E6C4D">
        <w:tc>
          <w:tcPr>
            <w:tcW w:w="9740" w:type="dxa"/>
          </w:tcPr>
          <w:p w14:paraId="4559496D" w14:textId="77777777" w:rsidR="000E6C4D" w:rsidRDefault="000E6C4D" w:rsidP="000E6C4D"/>
          <w:p w14:paraId="0D62C620" w14:textId="77777777" w:rsidR="000E6C4D" w:rsidRDefault="000E6C4D" w:rsidP="000E6C4D"/>
        </w:tc>
      </w:tr>
      <w:tr w:rsidR="000E6C4D" w14:paraId="26C93938" w14:textId="77777777" w:rsidTr="000E6C4D">
        <w:tc>
          <w:tcPr>
            <w:tcW w:w="9740" w:type="dxa"/>
          </w:tcPr>
          <w:p w14:paraId="30048702" w14:textId="77777777" w:rsidR="000E6C4D" w:rsidRDefault="000E6C4D" w:rsidP="000E6C4D"/>
          <w:p w14:paraId="38BC31A4" w14:textId="77777777" w:rsidR="000E6C4D" w:rsidRDefault="000E6C4D" w:rsidP="000E6C4D"/>
        </w:tc>
      </w:tr>
      <w:tr w:rsidR="000E6C4D" w14:paraId="432AF472" w14:textId="77777777" w:rsidTr="000E6C4D">
        <w:tc>
          <w:tcPr>
            <w:tcW w:w="9740" w:type="dxa"/>
          </w:tcPr>
          <w:p w14:paraId="10A4EE9E" w14:textId="77777777" w:rsidR="000E6C4D" w:rsidRDefault="000E6C4D" w:rsidP="000E6C4D"/>
          <w:p w14:paraId="2262CBA3" w14:textId="77777777" w:rsidR="000E6C4D" w:rsidRDefault="000E6C4D" w:rsidP="000E6C4D"/>
        </w:tc>
      </w:tr>
      <w:tr w:rsidR="000E6C4D" w14:paraId="613BAA39" w14:textId="77777777" w:rsidTr="000E6C4D">
        <w:tc>
          <w:tcPr>
            <w:tcW w:w="9740" w:type="dxa"/>
          </w:tcPr>
          <w:p w14:paraId="61F09726" w14:textId="77777777" w:rsidR="000E6C4D" w:rsidRDefault="000E6C4D" w:rsidP="000E6C4D"/>
          <w:p w14:paraId="65E36F8F" w14:textId="77777777" w:rsidR="000E6C4D" w:rsidRDefault="000E6C4D" w:rsidP="000E6C4D"/>
        </w:tc>
      </w:tr>
      <w:tr w:rsidR="000E6C4D" w14:paraId="012B9B52" w14:textId="77777777" w:rsidTr="000E6C4D">
        <w:tc>
          <w:tcPr>
            <w:tcW w:w="9740" w:type="dxa"/>
          </w:tcPr>
          <w:p w14:paraId="48FE2E6A" w14:textId="77777777" w:rsidR="000E6C4D" w:rsidRDefault="000E6C4D" w:rsidP="000E6C4D"/>
          <w:p w14:paraId="5A476CF3" w14:textId="77777777" w:rsidR="000E6C4D" w:rsidRDefault="000E6C4D" w:rsidP="000E6C4D"/>
        </w:tc>
      </w:tr>
      <w:tr w:rsidR="000E6C4D" w14:paraId="060DF14B" w14:textId="77777777" w:rsidTr="000E6C4D">
        <w:tc>
          <w:tcPr>
            <w:tcW w:w="9740" w:type="dxa"/>
          </w:tcPr>
          <w:p w14:paraId="00F241A1" w14:textId="77777777" w:rsidR="000E6C4D" w:rsidRDefault="000E6C4D" w:rsidP="000E6C4D"/>
          <w:p w14:paraId="68CC70BD" w14:textId="77777777" w:rsidR="000E6C4D" w:rsidRDefault="000E6C4D" w:rsidP="000E6C4D"/>
        </w:tc>
      </w:tr>
      <w:tr w:rsidR="000E6C4D" w14:paraId="5221B2E1" w14:textId="77777777" w:rsidTr="000E6C4D">
        <w:tc>
          <w:tcPr>
            <w:tcW w:w="9740" w:type="dxa"/>
          </w:tcPr>
          <w:p w14:paraId="5FEE8151" w14:textId="77777777" w:rsidR="000E6C4D" w:rsidRDefault="000E6C4D" w:rsidP="000E6C4D"/>
          <w:p w14:paraId="5BE3EDAB" w14:textId="77777777" w:rsidR="000E6C4D" w:rsidRDefault="000E6C4D" w:rsidP="000E6C4D"/>
        </w:tc>
      </w:tr>
      <w:tr w:rsidR="000E6C4D" w14:paraId="5164C0DC" w14:textId="77777777" w:rsidTr="000E6C4D">
        <w:tc>
          <w:tcPr>
            <w:tcW w:w="9740" w:type="dxa"/>
          </w:tcPr>
          <w:p w14:paraId="71D841F2" w14:textId="77777777" w:rsidR="000E6C4D" w:rsidRDefault="000E6C4D" w:rsidP="000E6C4D"/>
          <w:p w14:paraId="1066C373" w14:textId="77777777" w:rsidR="000E6C4D" w:rsidRDefault="000E6C4D" w:rsidP="000E6C4D"/>
        </w:tc>
      </w:tr>
      <w:tr w:rsidR="000E6C4D" w14:paraId="2E245446" w14:textId="77777777" w:rsidTr="000E6C4D">
        <w:tc>
          <w:tcPr>
            <w:tcW w:w="9740" w:type="dxa"/>
          </w:tcPr>
          <w:p w14:paraId="21478699" w14:textId="77777777" w:rsidR="000E6C4D" w:rsidRDefault="000E6C4D" w:rsidP="000E6C4D"/>
          <w:p w14:paraId="50036AC8" w14:textId="77777777" w:rsidR="000E6C4D" w:rsidRDefault="000E6C4D" w:rsidP="000E6C4D"/>
        </w:tc>
      </w:tr>
      <w:tr w:rsidR="000E6C4D" w14:paraId="2DAE2979" w14:textId="77777777" w:rsidTr="000E6C4D">
        <w:tc>
          <w:tcPr>
            <w:tcW w:w="9740" w:type="dxa"/>
          </w:tcPr>
          <w:p w14:paraId="42C1BE32" w14:textId="77777777" w:rsidR="000E6C4D" w:rsidRDefault="000E6C4D" w:rsidP="000E6C4D"/>
          <w:p w14:paraId="1DAA69EB" w14:textId="77777777" w:rsidR="000E6C4D" w:rsidRDefault="000E6C4D" w:rsidP="000E6C4D"/>
        </w:tc>
      </w:tr>
      <w:tr w:rsidR="000E6C4D" w14:paraId="5AC3382F" w14:textId="77777777" w:rsidTr="000E6C4D">
        <w:tc>
          <w:tcPr>
            <w:tcW w:w="9740" w:type="dxa"/>
          </w:tcPr>
          <w:p w14:paraId="0D79DD47" w14:textId="77777777" w:rsidR="000E6C4D" w:rsidRDefault="000E6C4D" w:rsidP="000E6C4D"/>
          <w:p w14:paraId="172AA9DD" w14:textId="77777777" w:rsidR="000E6C4D" w:rsidRDefault="000E6C4D" w:rsidP="000E6C4D"/>
        </w:tc>
      </w:tr>
      <w:tr w:rsidR="000E6C4D" w14:paraId="24289943" w14:textId="77777777" w:rsidTr="000E6C4D">
        <w:tc>
          <w:tcPr>
            <w:tcW w:w="9740" w:type="dxa"/>
          </w:tcPr>
          <w:p w14:paraId="0E4F460F" w14:textId="77777777" w:rsidR="000E6C4D" w:rsidRDefault="000E6C4D" w:rsidP="000E6C4D"/>
          <w:p w14:paraId="123F5EE8" w14:textId="77777777" w:rsidR="000E6C4D" w:rsidRDefault="000E6C4D" w:rsidP="000E6C4D"/>
        </w:tc>
      </w:tr>
      <w:tr w:rsidR="000E6C4D" w14:paraId="1F3B143A" w14:textId="77777777" w:rsidTr="000E6C4D">
        <w:tc>
          <w:tcPr>
            <w:tcW w:w="9740" w:type="dxa"/>
          </w:tcPr>
          <w:p w14:paraId="448C74E8" w14:textId="77777777" w:rsidR="000E6C4D" w:rsidRDefault="000E6C4D" w:rsidP="000E6C4D"/>
          <w:p w14:paraId="5B6DD2C1" w14:textId="77777777" w:rsidR="000E6C4D" w:rsidRDefault="000E6C4D" w:rsidP="000E6C4D"/>
        </w:tc>
      </w:tr>
      <w:tr w:rsidR="00BC48C4" w14:paraId="68E506EC" w14:textId="77777777" w:rsidTr="000E6C4D">
        <w:tc>
          <w:tcPr>
            <w:tcW w:w="9740" w:type="dxa"/>
          </w:tcPr>
          <w:p w14:paraId="3883ADF1" w14:textId="77777777" w:rsidR="00BC48C4" w:rsidRDefault="00BC48C4" w:rsidP="000E6C4D"/>
          <w:p w14:paraId="2EB4CB39" w14:textId="77777777" w:rsidR="00BC48C4" w:rsidRDefault="00BC48C4" w:rsidP="000E6C4D"/>
        </w:tc>
      </w:tr>
      <w:tr w:rsidR="00BC48C4" w14:paraId="56F09FE0" w14:textId="77777777" w:rsidTr="000E6C4D">
        <w:tc>
          <w:tcPr>
            <w:tcW w:w="9740" w:type="dxa"/>
          </w:tcPr>
          <w:p w14:paraId="354774EF" w14:textId="77777777" w:rsidR="00BC48C4" w:rsidRDefault="00BC48C4" w:rsidP="000E6C4D"/>
          <w:p w14:paraId="115DCF91" w14:textId="77777777" w:rsidR="00BC48C4" w:rsidRDefault="00BC48C4" w:rsidP="000E6C4D"/>
        </w:tc>
      </w:tr>
      <w:tr w:rsidR="00BC48C4" w14:paraId="75DA85E9" w14:textId="77777777" w:rsidTr="000E6C4D">
        <w:tc>
          <w:tcPr>
            <w:tcW w:w="9740" w:type="dxa"/>
          </w:tcPr>
          <w:p w14:paraId="68324909" w14:textId="77777777" w:rsidR="00BC48C4" w:rsidRDefault="00BC48C4" w:rsidP="000E6C4D"/>
          <w:p w14:paraId="6C28D75A" w14:textId="77777777" w:rsidR="00BC48C4" w:rsidRDefault="00BC48C4" w:rsidP="000E6C4D"/>
        </w:tc>
      </w:tr>
      <w:tr w:rsidR="00BC48C4" w14:paraId="3B6DFC31" w14:textId="77777777" w:rsidTr="000E6C4D">
        <w:tc>
          <w:tcPr>
            <w:tcW w:w="9740" w:type="dxa"/>
          </w:tcPr>
          <w:p w14:paraId="5B504357" w14:textId="77777777" w:rsidR="00BC48C4" w:rsidRDefault="00BC48C4" w:rsidP="000E6C4D"/>
          <w:p w14:paraId="313438A6" w14:textId="77777777" w:rsidR="00BC48C4" w:rsidRDefault="00BC48C4" w:rsidP="000E6C4D">
            <w:r>
              <w:t>Extra space</w:t>
            </w:r>
          </w:p>
        </w:tc>
      </w:tr>
      <w:tr w:rsidR="00BC48C4" w14:paraId="67A7B2E9" w14:textId="77777777" w:rsidTr="000E6C4D">
        <w:tc>
          <w:tcPr>
            <w:tcW w:w="9740" w:type="dxa"/>
          </w:tcPr>
          <w:p w14:paraId="0570AD02" w14:textId="77777777" w:rsidR="00BC48C4" w:rsidRDefault="00BC48C4" w:rsidP="000E6C4D"/>
          <w:p w14:paraId="4EA9EAF6" w14:textId="77777777" w:rsidR="00BC48C4" w:rsidRDefault="00BC48C4" w:rsidP="000E6C4D"/>
        </w:tc>
      </w:tr>
      <w:tr w:rsidR="00BC48C4" w14:paraId="72C9F09A" w14:textId="77777777" w:rsidTr="000E6C4D">
        <w:tc>
          <w:tcPr>
            <w:tcW w:w="9740" w:type="dxa"/>
          </w:tcPr>
          <w:p w14:paraId="278782CA" w14:textId="77777777" w:rsidR="00BC48C4" w:rsidRDefault="00BC48C4" w:rsidP="000E6C4D"/>
          <w:p w14:paraId="14B159AD" w14:textId="77777777" w:rsidR="00BC48C4" w:rsidRDefault="00BC48C4" w:rsidP="000E6C4D"/>
        </w:tc>
      </w:tr>
      <w:tr w:rsidR="00BC48C4" w14:paraId="236C0152" w14:textId="77777777" w:rsidTr="000E6C4D">
        <w:tc>
          <w:tcPr>
            <w:tcW w:w="9740" w:type="dxa"/>
          </w:tcPr>
          <w:p w14:paraId="48202AF9" w14:textId="77777777" w:rsidR="00BC48C4" w:rsidRDefault="00BC48C4" w:rsidP="000E6C4D"/>
          <w:p w14:paraId="151D6302" w14:textId="77777777" w:rsidR="00BC48C4" w:rsidRDefault="00BC48C4" w:rsidP="000E6C4D"/>
        </w:tc>
      </w:tr>
      <w:tr w:rsidR="00BC48C4" w14:paraId="4D83FAFD" w14:textId="77777777" w:rsidTr="000E6C4D">
        <w:tc>
          <w:tcPr>
            <w:tcW w:w="9740" w:type="dxa"/>
          </w:tcPr>
          <w:p w14:paraId="017B661C" w14:textId="77777777" w:rsidR="00BC48C4" w:rsidRDefault="00BC48C4" w:rsidP="000E6C4D"/>
          <w:p w14:paraId="7608DFF0" w14:textId="77777777" w:rsidR="00BC48C4" w:rsidRDefault="00BC48C4" w:rsidP="000E6C4D"/>
        </w:tc>
      </w:tr>
      <w:tr w:rsidR="00BC48C4" w14:paraId="08430A73" w14:textId="77777777" w:rsidTr="000E6C4D">
        <w:tc>
          <w:tcPr>
            <w:tcW w:w="9740" w:type="dxa"/>
          </w:tcPr>
          <w:p w14:paraId="5B40AA6E" w14:textId="77777777" w:rsidR="00BC48C4" w:rsidRDefault="00BC48C4" w:rsidP="000E6C4D"/>
          <w:p w14:paraId="5AD714BA" w14:textId="77777777" w:rsidR="00BC48C4" w:rsidRDefault="00BC48C4" w:rsidP="000E6C4D"/>
        </w:tc>
      </w:tr>
      <w:tr w:rsidR="00BC48C4" w14:paraId="5CDFB9EE" w14:textId="77777777" w:rsidTr="000E6C4D">
        <w:tc>
          <w:tcPr>
            <w:tcW w:w="9740" w:type="dxa"/>
          </w:tcPr>
          <w:p w14:paraId="0EF4A051" w14:textId="77777777" w:rsidR="00BC48C4" w:rsidRDefault="00BC48C4" w:rsidP="000E6C4D"/>
          <w:p w14:paraId="59B7024A" w14:textId="77777777" w:rsidR="00BC48C4" w:rsidRDefault="00BC48C4" w:rsidP="000E6C4D"/>
        </w:tc>
      </w:tr>
      <w:tr w:rsidR="00BC48C4" w14:paraId="63EAB260" w14:textId="77777777" w:rsidTr="000E6C4D">
        <w:tc>
          <w:tcPr>
            <w:tcW w:w="9740" w:type="dxa"/>
          </w:tcPr>
          <w:p w14:paraId="0DECD2A1" w14:textId="77777777" w:rsidR="00BC48C4" w:rsidRDefault="00BC48C4" w:rsidP="000E6C4D"/>
          <w:p w14:paraId="515924EE" w14:textId="77777777" w:rsidR="00BC48C4" w:rsidRDefault="00BC48C4" w:rsidP="000E6C4D"/>
        </w:tc>
      </w:tr>
      <w:tr w:rsidR="00BC48C4" w14:paraId="2FF263AB" w14:textId="77777777" w:rsidTr="000E6C4D">
        <w:tc>
          <w:tcPr>
            <w:tcW w:w="9740" w:type="dxa"/>
          </w:tcPr>
          <w:p w14:paraId="3DC9E6A4" w14:textId="77777777" w:rsidR="00BC48C4" w:rsidRDefault="00BC48C4" w:rsidP="000E6C4D"/>
          <w:p w14:paraId="05A1EC49" w14:textId="77777777" w:rsidR="00BC48C4" w:rsidRDefault="00BC48C4" w:rsidP="000E6C4D"/>
        </w:tc>
      </w:tr>
    </w:tbl>
    <w:p w14:paraId="00E664FA" w14:textId="77777777" w:rsidR="00BC48C4" w:rsidRDefault="00BC48C4" w:rsidP="003F462D"/>
    <w:p w14:paraId="21BC73BC" w14:textId="77777777" w:rsidR="00E14627" w:rsidRDefault="00E14627" w:rsidP="003F462D"/>
    <w:p w14:paraId="10DAEECE" w14:textId="77777777" w:rsidR="004501B7" w:rsidRDefault="004501B7" w:rsidP="003F462D"/>
    <w:p w14:paraId="0A2B4DF2" w14:textId="41D12DE8" w:rsidR="00E14627" w:rsidRPr="0084600A" w:rsidRDefault="00E14627" w:rsidP="003F462D">
      <w:pPr>
        <w:rPr>
          <w:b/>
          <w:bCs/>
          <w:sz w:val="28"/>
          <w:szCs w:val="28"/>
        </w:rPr>
      </w:pPr>
      <w:r w:rsidRPr="0084600A">
        <w:rPr>
          <w:b/>
          <w:bCs/>
          <w:sz w:val="28"/>
          <w:szCs w:val="28"/>
        </w:rPr>
        <w:lastRenderedPageBreak/>
        <w:t xml:space="preserve">Mark Scheme </w:t>
      </w:r>
    </w:p>
    <w:p w14:paraId="3A5A037F" w14:textId="77777777" w:rsidR="00E14627" w:rsidRDefault="00E14627" w:rsidP="003F462D"/>
    <w:tbl>
      <w:tblPr>
        <w:tblStyle w:val="TableGrid"/>
        <w:tblW w:w="0" w:type="auto"/>
        <w:tblLook w:val="04A0" w:firstRow="1" w:lastRow="0" w:firstColumn="1" w:lastColumn="0" w:noHBand="0" w:noVBand="1"/>
      </w:tblPr>
      <w:tblGrid>
        <w:gridCol w:w="581"/>
        <w:gridCol w:w="583"/>
        <w:gridCol w:w="8612"/>
        <w:gridCol w:w="674"/>
      </w:tblGrid>
      <w:tr w:rsidR="00E14627" w14:paraId="091173EB" w14:textId="77777777" w:rsidTr="00E14627">
        <w:tc>
          <w:tcPr>
            <w:tcW w:w="581" w:type="dxa"/>
          </w:tcPr>
          <w:p w14:paraId="2A44FD06" w14:textId="77777777" w:rsidR="00E14627" w:rsidRDefault="00E14627" w:rsidP="003F462D">
            <w:r>
              <w:t>01</w:t>
            </w:r>
          </w:p>
        </w:tc>
        <w:tc>
          <w:tcPr>
            <w:tcW w:w="583" w:type="dxa"/>
          </w:tcPr>
          <w:p w14:paraId="33AB9982" w14:textId="77777777" w:rsidR="00E14627" w:rsidRDefault="00E14627" w:rsidP="003F462D">
            <w:r>
              <w:t>01</w:t>
            </w:r>
          </w:p>
        </w:tc>
        <w:tc>
          <w:tcPr>
            <w:tcW w:w="8612" w:type="dxa"/>
          </w:tcPr>
          <w:p w14:paraId="4C17B2BA" w14:textId="6E81BB48" w:rsidR="006909C2" w:rsidRPr="00E41B98" w:rsidRDefault="006909C2" w:rsidP="000C284B">
            <w:r w:rsidRPr="00E41B98">
              <w:rPr>
                <w:rFonts w:ascii="Arial" w:eastAsia="Times New Roman" w:hAnsi="Arial" w:cs="Arial"/>
                <w:b/>
                <w:bCs/>
                <w:kern w:val="0"/>
                <w:lang w:eastAsia="en-GB"/>
                <w14:ligatures w14:val="none"/>
              </w:rPr>
              <w:t>“</w:t>
            </w:r>
            <w:r w:rsidRPr="00E41B98">
              <w:t>The development of tourism can</w:t>
            </w:r>
            <w:r>
              <w:t xml:space="preserve"> be an important way to</w:t>
            </w:r>
            <w:r w:rsidRPr="00E41B98">
              <w:t xml:space="preserve"> help </w:t>
            </w:r>
            <w:r w:rsidR="0076204B">
              <w:t xml:space="preserve">reduce </w:t>
            </w:r>
            <w:r w:rsidRPr="00E41B98">
              <w:t xml:space="preserve">the </w:t>
            </w:r>
            <w:r>
              <w:t xml:space="preserve">     </w:t>
            </w:r>
            <w:r w:rsidRPr="00E41B98">
              <w:t xml:space="preserve">development gap </w:t>
            </w:r>
            <w:r>
              <w:t>o</w:t>
            </w:r>
            <w:r w:rsidRPr="00E41B98">
              <w:t>f a country’’</w:t>
            </w:r>
          </w:p>
          <w:p w14:paraId="6FFA80B2" w14:textId="77777777" w:rsidR="004501B7" w:rsidRDefault="004501B7" w:rsidP="000C284B"/>
          <w:p w14:paraId="48DFE95B" w14:textId="77777777" w:rsidR="004501B7" w:rsidRPr="004501B7" w:rsidRDefault="004501B7" w:rsidP="004501B7">
            <w:r w:rsidRPr="004501B7">
              <w:t xml:space="preserve">Discuss this statement using Figure 1 and your own knowledge of a LIC or NEE that you have studied.         </w:t>
            </w:r>
          </w:p>
          <w:p w14:paraId="1F8C2966" w14:textId="77777777" w:rsidR="00E14627" w:rsidRDefault="00E14627" w:rsidP="00E14627"/>
          <w:tbl>
            <w:tblPr>
              <w:tblStyle w:val="TableGrid"/>
              <w:tblW w:w="0" w:type="auto"/>
              <w:tblLook w:val="04A0" w:firstRow="1" w:lastRow="0" w:firstColumn="1" w:lastColumn="0" w:noHBand="0" w:noVBand="1"/>
            </w:tblPr>
            <w:tblGrid>
              <w:gridCol w:w="1233"/>
              <w:gridCol w:w="1254"/>
              <w:gridCol w:w="5899"/>
            </w:tblGrid>
            <w:tr w:rsidR="00E14627" w14:paraId="6E3B787E" w14:textId="77777777" w:rsidTr="008F3102">
              <w:tc>
                <w:tcPr>
                  <w:tcW w:w="1233" w:type="dxa"/>
                </w:tcPr>
                <w:p w14:paraId="5F1D0100" w14:textId="77777777" w:rsidR="00E14627" w:rsidRPr="00E14627" w:rsidRDefault="00E14627" w:rsidP="00E14627">
                  <w:pPr>
                    <w:jc w:val="center"/>
                    <w:rPr>
                      <w:b/>
                      <w:bCs/>
                    </w:rPr>
                  </w:pPr>
                  <w:r w:rsidRPr="00E14627">
                    <w:rPr>
                      <w:b/>
                      <w:bCs/>
                    </w:rPr>
                    <w:t>Level</w:t>
                  </w:r>
                </w:p>
              </w:tc>
              <w:tc>
                <w:tcPr>
                  <w:tcW w:w="1254" w:type="dxa"/>
                </w:tcPr>
                <w:p w14:paraId="76BC39C2" w14:textId="77777777" w:rsidR="00E14627" w:rsidRPr="00E14627" w:rsidRDefault="00E14627" w:rsidP="00E14627">
                  <w:pPr>
                    <w:jc w:val="center"/>
                    <w:rPr>
                      <w:b/>
                      <w:bCs/>
                    </w:rPr>
                  </w:pPr>
                  <w:r w:rsidRPr="00E14627">
                    <w:rPr>
                      <w:b/>
                      <w:bCs/>
                    </w:rPr>
                    <w:t>Marks</w:t>
                  </w:r>
                </w:p>
              </w:tc>
              <w:tc>
                <w:tcPr>
                  <w:tcW w:w="5899" w:type="dxa"/>
                </w:tcPr>
                <w:p w14:paraId="2E00C2BC" w14:textId="77777777" w:rsidR="00E14627" w:rsidRPr="00E14627" w:rsidRDefault="00E14627" w:rsidP="00E14627">
                  <w:pPr>
                    <w:jc w:val="center"/>
                    <w:rPr>
                      <w:b/>
                      <w:bCs/>
                    </w:rPr>
                  </w:pPr>
                  <w:r w:rsidRPr="00E14627">
                    <w:rPr>
                      <w:b/>
                      <w:bCs/>
                    </w:rPr>
                    <w:t>Description</w:t>
                  </w:r>
                </w:p>
              </w:tc>
            </w:tr>
            <w:tr w:rsidR="00E14627" w14:paraId="0C3E6E7E" w14:textId="77777777" w:rsidTr="008F3102">
              <w:tc>
                <w:tcPr>
                  <w:tcW w:w="1233" w:type="dxa"/>
                </w:tcPr>
                <w:p w14:paraId="7A8A5D93" w14:textId="77777777" w:rsidR="00E14627" w:rsidRDefault="008F3102" w:rsidP="008F3102">
                  <w:pPr>
                    <w:jc w:val="center"/>
                  </w:pPr>
                  <w:r>
                    <w:t>3</w:t>
                  </w:r>
                </w:p>
                <w:p w14:paraId="2934CE82" w14:textId="77777777" w:rsidR="008F3102" w:rsidRDefault="008F3102" w:rsidP="008F3102">
                  <w:pPr>
                    <w:jc w:val="center"/>
                  </w:pPr>
                  <w:r>
                    <w:t>(Detailed)</w:t>
                  </w:r>
                </w:p>
              </w:tc>
              <w:tc>
                <w:tcPr>
                  <w:tcW w:w="1254" w:type="dxa"/>
                </w:tcPr>
                <w:p w14:paraId="69E31FAD" w14:textId="20316812" w:rsidR="00E14627" w:rsidRDefault="004C0956" w:rsidP="008F3102">
                  <w:pPr>
                    <w:jc w:val="center"/>
                  </w:pPr>
                  <w:r>
                    <w:t>7-9</w:t>
                  </w:r>
                </w:p>
              </w:tc>
              <w:tc>
                <w:tcPr>
                  <w:tcW w:w="5899" w:type="dxa"/>
                </w:tcPr>
                <w:p w14:paraId="3EA864CF" w14:textId="77777777" w:rsidR="00B310E9" w:rsidRDefault="00F256CE" w:rsidP="00B310E9">
                  <w:pPr>
                    <w:spacing w:before="100" w:beforeAutospacing="1" w:after="100" w:afterAutospacing="1"/>
                    <w:rPr>
                      <w:rFonts w:eastAsia="Times New Roman" w:cs="Arial"/>
                      <w:kern w:val="0"/>
                      <w:lang w:eastAsia="en-GB"/>
                      <w14:ligatures w14:val="none"/>
                    </w:rPr>
                  </w:pPr>
                  <w:r w:rsidRPr="00F256CE">
                    <w:rPr>
                      <w:rFonts w:eastAsia="Times New Roman" w:cs="Arial"/>
                      <w:kern w:val="0"/>
                      <w:lang w:eastAsia="en-GB"/>
                      <w14:ligatures w14:val="none"/>
                    </w:rPr>
                    <w:t xml:space="preserve">AO1 – Demonstrates </w:t>
                  </w:r>
                  <w:r w:rsidRPr="00F256CE">
                    <w:rPr>
                      <w:rFonts w:eastAsia="Times New Roman" w:cs="Arial"/>
                      <w:b/>
                      <w:bCs/>
                      <w:kern w:val="0"/>
                      <w:lang w:eastAsia="en-GB"/>
                      <w14:ligatures w14:val="none"/>
                    </w:rPr>
                    <w:t>detailed knowledge</w:t>
                  </w:r>
                  <w:r w:rsidRPr="00F256CE">
                    <w:rPr>
                      <w:rFonts w:eastAsia="Times New Roman" w:cs="Arial"/>
                      <w:kern w:val="0"/>
                      <w:lang w:eastAsia="en-GB"/>
                      <w14:ligatures w14:val="none"/>
                    </w:rPr>
                    <w:t xml:space="preserve"> of the impacts of tourism on the development gap of a named country.</w:t>
                  </w:r>
                </w:p>
                <w:p w14:paraId="297F5999" w14:textId="77777777" w:rsidR="00B310E9" w:rsidRDefault="00F256CE" w:rsidP="00B310E9">
                  <w:pPr>
                    <w:spacing w:before="100" w:beforeAutospacing="1" w:after="100" w:afterAutospacing="1"/>
                    <w:rPr>
                      <w:rFonts w:eastAsia="Times New Roman" w:cs="Arial"/>
                      <w:kern w:val="0"/>
                      <w:lang w:eastAsia="en-GB"/>
                      <w14:ligatures w14:val="none"/>
                    </w:rPr>
                  </w:pPr>
                  <w:r w:rsidRPr="00F256CE">
                    <w:rPr>
                      <w:rFonts w:eastAsia="Times New Roman" w:cs="Arial"/>
                      <w:kern w:val="0"/>
                      <w:lang w:eastAsia="en-GB"/>
                      <w14:ligatures w14:val="none"/>
                    </w:rPr>
                    <w:t xml:space="preserve">AO2 – Shows a </w:t>
                  </w:r>
                  <w:r w:rsidRPr="00F256CE">
                    <w:rPr>
                      <w:rFonts w:eastAsia="Times New Roman" w:cs="Arial"/>
                      <w:b/>
                      <w:bCs/>
                      <w:kern w:val="0"/>
                      <w:lang w:eastAsia="en-GB"/>
                      <w14:ligatures w14:val="none"/>
                    </w:rPr>
                    <w:t>thorough understanding</w:t>
                  </w:r>
                  <w:r w:rsidRPr="00F256CE">
                    <w:rPr>
                      <w:rFonts w:eastAsia="Times New Roman" w:cs="Arial"/>
                      <w:kern w:val="0"/>
                      <w:lang w:eastAsia="en-GB"/>
                      <w14:ligatures w14:val="none"/>
                    </w:rPr>
                    <w:t xml:space="preserve"> of how tourism can have an impact on the development gap of a named country.</w:t>
                  </w:r>
                </w:p>
                <w:p w14:paraId="36F5BC1D" w14:textId="74DEFC3B" w:rsidR="00E14627" w:rsidRPr="00B310E9" w:rsidRDefault="00F256CE" w:rsidP="00B310E9">
                  <w:pPr>
                    <w:spacing w:before="100" w:beforeAutospacing="1" w:after="100" w:afterAutospacing="1"/>
                    <w:rPr>
                      <w:rFonts w:eastAsia="Times New Roman" w:cs="Arial"/>
                      <w:kern w:val="0"/>
                      <w:lang w:eastAsia="en-GB"/>
                      <w14:ligatures w14:val="none"/>
                    </w:rPr>
                  </w:pPr>
                  <w:r w:rsidRPr="00F256CE">
                    <w:rPr>
                      <w:rFonts w:eastAsia="Times New Roman" w:cs="Arial"/>
                      <w:kern w:val="0"/>
                      <w:lang w:eastAsia="en-GB"/>
                      <w14:ligatures w14:val="none"/>
                    </w:rPr>
                    <w:t xml:space="preserve">AO3 – Demonstrates </w:t>
                  </w:r>
                  <w:r w:rsidRPr="00F256CE">
                    <w:rPr>
                      <w:rFonts w:eastAsia="Times New Roman" w:cs="Arial"/>
                      <w:b/>
                      <w:bCs/>
                      <w:kern w:val="0"/>
                      <w:lang w:eastAsia="en-GB"/>
                      <w14:ligatures w14:val="none"/>
                    </w:rPr>
                    <w:t>thorough application of knowledge and understanding</w:t>
                  </w:r>
                  <w:r w:rsidRPr="00F256CE">
                    <w:rPr>
                      <w:rFonts w:eastAsia="Times New Roman" w:cs="Arial"/>
                      <w:kern w:val="0"/>
                      <w:lang w:eastAsia="en-GB"/>
                      <w14:ligatures w14:val="none"/>
                    </w:rPr>
                    <w:t xml:space="preserve"> in interpreting the likely impact of tourism on the development gap with </w:t>
                  </w:r>
                  <w:r w:rsidR="006909C2">
                    <w:rPr>
                      <w:rFonts w:eastAsia="Times New Roman" w:cs="Arial"/>
                      <w:b/>
                      <w:bCs/>
                      <w:kern w:val="0"/>
                      <w:lang w:eastAsia="en-GB"/>
                      <w14:ligatures w14:val="none"/>
                    </w:rPr>
                    <w:t>focussed and reasoned interpretation</w:t>
                  </w:r>
                  <w:r w:rsidRPr="00F256CE">
                    <w:rPr>
                      <w:rFonts w:eastAsia="Times New Roman" w:cs="Arial"/>
                      <w:b/>
                      <w:bCs/>
                      <w:kern w:val="0"/>
                      <w:lang w:eastAsia="en-GB"/>
                      <w14:ligatures w14:val="none"/>
                    </w:rPr>
                    <w:t xml:space="preserve"> of the figure.</w:t>
                  </w:r>
                </w:p>
              </w:tc>
            </w:tr>
            <w:tr w:rsidR="008F3102" w14:paraId="27C5B4C4" w14:textId="77777777" w:rsidTr="008F3102">
              <w:tc>
                <w:tcPr>
                  <w:tcW w:w="1233" w:type="dxa"/>
                </w:tcPr>
                <w:p w14:paraId="6FE1064D" w14:textId="77777777" w:rsidR="008F3102" w:rsidRDefault="004C0956" w:rsidP="008F3102">
                  <w:pPr>
                    <w:jc w:val="center"/>
                  </w:pPr>
                  <w:r>
                    <w:t>2</w:t>
                  </w:r>
                </w:p>
                <w:p w14:paraId="42FFC0D9" w14:textId="18C7FC44" w:rsidR="004C0956" w:rsidRDefault="004C0956" w:rsidP="008F3102">
                  <w:pPr>
                    <w:jc w:val="center"/>
                  </w:pPr>
                  <w:r>
                    <w:t>(Clear)</w:t>
                  </w:r>
                </w:p>
              </w:tc>
              <w:tc>
                <w:tcPr>
                  <w:tcW w:w="1254" w:type="dxa"/>
                </w:tcPr>
                <w:p w14:paraId="68960BB6" w14:textId="4D2DFB97" w:rsidR="008F3102" w:rsidRPr="00F256CE" w:rsidRDefault="004C0956" w:rsidP="008F3102">
                  <w:pPr>
                    <w:jc w:val="center"/>
                  </w:pPr>
                  <w:r w:rsidRPr="00F256CE">
                    <w:t>4-6</w:t>
                  </w:r>
                </w:p>
              </w:tc>
              <w:tc>
                <w:tcPr>
                  <w:tcW w:w="5899" w:type="dxa"/>
                </w:tcPr>
                <w:p w14:paraId="05F2BF8F" w14:textId="77777777" w:rsidR="00F256CE" w:rsidRPr="00F256CE" w:rsidRDefault="00F256CE" w:rsidP="00F256CE">
                  <w:pPr>
                    <w:spacing w:before="100" w:beforeAutospacing="1" w:after="100" w:afterAutospacing="1"/>
                    <w:rPr>
                      <w:rFonts w:eastAsia="Times New Roman" w:cs="Arial"/>
                      <w:kern w:val="0"/>
                      <w:lang w:eastAsia="en-GB"/>
                      <w14:ligatures w14:val="none"/>
                    </w:rPr>
                  </w:pPr>
                  <w:r w:rsidRPr="00F256CE">
                    <w:rPr>
                      <w:rFonts w:eastAsia="Times New Roman" w:cs="Arial"/>
                      <w:kern w:val="0"/>
                      <w:lang w:eastAsia="en-GB"/>
                      <w14:ligatures w14:val="none"/>
                    </w:rPr>
                    <w:t xml:space="preserve">AO1 – Demonstrates </w:t>
                  </w:r>
                  <w:r w:rsidRPr="00F256CE">
                    <w:rPr>
                      <w:rFonts w:eastAsia="Times New Roman" w:cs="Arial"/>
                      <w:b/>
                      <w:bCs/>
                      <w:kern w:val="0"/>
                      <w:lang w:eastAsia="en-GB"/>
                      <w14:ligatures w14:val="none"/>
                    </w:rPr>
                    <w:t>reasonable knowledge</w:t>
                  </w:r>
                  <w:r w:rsidRPr="00F256CE">
                    <w:rPr>
                      <w:rFonts w:eastAsia="Times New Roman" w:cs="Arial"/>
                      <w:kern w:val="0"/>
                      <w:lang w:eastAsia="en-GB"/>
                      <w14:ligatures w14:val="none"/>
                    </w:rPr>
                    <w:t xml:space="preserve"> of the impacts of tourism on the development gap of a named country.</w:t>
                  </w:r>
                </w:p>
                <w:p w14:paraId="4CAB956F" w14:textId="77777777" w:rsidR="00F256CE" w:rsidRPr="00F256CE" w:rsidRDefault="00F256CE" w:rsidP="00F256CE">
                  <w:pPr>
                    <w:spacing w:before="100" w:beforeAutospacing="1" w:after="100" w:afterAutospacing="1"/>
                    <w:rPr>
                      <w:rFonts w:eastAsia="Times New Roman" w:cs="Arial"/>
                      <w:kern w:val="0"/>
                      <w:lang w:eastAsia="en-GB"/>
                      <w14:ligatures w14:val="none"/>
                    </w:rPr>
                  </w:pPr>
                  <w:r w:rsidRPr="00F256CE">
                    <w:rPr>
                      <w:rFonts w:eastAsia="Times New Roman" w:cs="Arial"/>
                      <w:kern w:val="0"/>
                      <w:lang w:eastAsia="en-GB"/>
                      <w14:ligatures w14:val="none"/>
                    </w:rPr>
                    <w:t xml:space="preserve">AO2 – Shows </w:t>
                  </w:r>
                  <w:r w:rsidRPr="00F256CE">
                    <w:rPr>
                      <w:rFonts w:eastAsia="Times New Roman" w:cs="Arial"/>
                      <w:b/>
                      <w:bCs/>
                      <w:kern w:val="0"/>
                      <w:lang w:eastAsia="en-GB"/>
                      <w14:ligatures w14:val="none"/>
                    </w:rPr>
                    <w:t>clear understanding</w:t>
                  </w:r>
                  <w:r w:rsidRPr="00F256CE">
                    <w:rPr>
                      <w:rFonts w:eastAsia="Times New Roman" w:cs="Arial"/>
                      <w:kern w:val="0"/>
                      <w:lang w:eastAsia="en-GB"/>
                      <w14:ligatures w14:val="none"/>
                    </w:rPr>
                    <w:t xml:space="preserve"> of how tourism can have an impact on the development gap of a named country.</w:t>
                  </w:r>
                </w:p>
                <w:p w14:paraId="3E6AF1A9" w14:textId="2835BE22" w:rsidR="008F3102" w:rsidRPr="00F256CE" w:rsidRDefault="00F256CE" w:rsidP="00F256CE">
                  <w:r w:rsidRPr="00F256CE">
                    <w:rPr>
                      <w:rFonts w:eastAsia="Times New Roman" w:cs="Arial"/>
                      <w:kern w:val="0"/>
                      <w:lang w:eastAsia="en-GB"/>
                      <w14:ligatures w14:val="none"/>
                    </w:rPr>
                    <w:t xml:space="preserve">AO3 – Demonstrates </w:t>
                  </w:r>
                  <w:r w:rsidRPr="00F256CE">
                    <w:rPr>
                      <w:rFonts w:eastAsia="Times New Roman" w:cs="Arial"/>
                      <w:b/>
                      <w:bCs/>
                      <w:kern w:val="0"/>
                      <w:lang w:eastAsia="en-GB"/>
                      <w14:ligatures w14:val="none"/>
                    </w:rPr>
                    <w:t>reasonable application of knowledge and understanding</w:t>
                  </w:r>
                  <w:r w:rsidRPr="00F256CE">
                    <w:rPr>
                      <w:rFonts w:eastAsia="Times New Roman" w:cs="Arial"/>
                      <w:kern w:val="0"/>
                      <w:lang w:eastAsia="en-GB"/>
                      <w14:ligatures w14:val="none"/>
                    </w:rPr>
                    <w:t xml:space="preserve"> in judging the likely impact of tourism development with </w:t>
                  </w:r>
                  <w:r w:rsidRPr="00F256CE">
                    <w:rPr>
                      <w:rFonts w:eastAsia="Times New Roman" w:cs="Arial"/>
                      <w:b/>
                      <w:bCs/>
                      <w:kern w:val="0"/>
                      <w:lang w:eastAsia="en-GB"/>
                      <w14:ligatures w14:val="none"/>
                    </w:rPr>
                    <w:t xml:space="preserve">some </w:t>
                  </w:r>
                  <w:r w:rsidR="006909C2">
                    <w:rPr>
                      <w:rFonts w:eastAsia="Times New Roman" w:cs="Arial"/>
                      <w:b/>
                      <w:bCs/>
                      <w:kern w:val="0"/>
                      <w:lang w:eastAsia="en-GB"/>
                      <w14:ligatures w14:val="none"/>
                    </w:rPr>
                    <w:t>interpretation</w:t>
                  </w:r>
                  <w:r w:rsidRPr="00F256CE">
                    <w:rPr>
                      <w:rFonts w:eastAsia="Times New Roman" w:cs="Arial"/>
                      <w:b/>
                      <w:bCs/>
                      <w:kern w:val="0"/>
                      <w:lang w:eastAsia="en-GB"/>
                      <w14:ligatures w14:val="none"/>
                    </w:rPr>
                    <w:t xml:space="preserve"> </w:t>
                  </w:r>
                  <w:r w:rsidR="006909C2">
                    <w:rPr>
                      <w:rFonts w:eastAsia="Times New Roman" w:cs="Arial"/>
                      <w:b/>
                      <w:bCs/>
                      <w:kern w:val="0"/>
                      <w:lang w:eastAsia="en-GB"/>
                      <w14:ligatures w14:val="none"/>
                    </w:rPr>
                    <w:t>of</w:t>
                  </w:r>
                  <w:r w:rsidRPr="00F256CE">
                    <w:rPr>
                      <w:rFonts w:eastAsia="Times New Roman" w:cs="Arial"/>
                      <w:b/>
                      <w:bCs/>
                      <w:kern w:val="0"/>
                      <w:lang w:eastAsia="en-GB"/>
                      <w14:ligatures w14:val="none"/>
                    </w:rPr>
                    <w:t xml:space="preserve"> the figure.</w:t>
                  </w:r>
                </w:p>
              </w:tc>
            </w:tr>
            <w:tr w:rsidR="00F256CE" w14:paraId="2DB42CD5" w14:textId="77777777" w:rsidTr="008F3102">
              <w:tc>
                <w:tcPr>
                  <w:tcW w:w="1233" w:type="dxa"/>
                </w:tcPr>
                <w:p w14:paraId="0A83CC86" w14:textId="77777777" w:rsidR="00F256CE" w:rsidRDefault="00F256CE" w:rsidP="00F256CE">
                  <w:pPr>
                    <w:jc w:val="center"/>
                  </w:pPr>
                  <w:r>
                    <w:t>1</w:t>
                  </w:r>
                </w:p>
                <w:p w14:paraId="66B48AE8" w14:textId="518AFCA2" w:rsidR="00F256CE" w:rsidRDefault="00F256CE" w:rsidP="00F256CE">
                  <w:pPr>
                    <w:jc w:val="center"/>
                  </w:pPr>
                  <w:r>
                    <w:t>(Basic)</w:t>
                  </w:r>
                </w:p>
              </w:tc>
              <w:tc>
                <w:tcPr>
                  <w:tcW w:w="1254" w:type="dxa"/>
                </w:tcPr>
                <w:p w14:paraId="3741DFF7" w14:textId="65A88520" w:rsidR="00F256CE" w:rsidRDefault="00F256CE" w:rsidP="00F256CE">
                  <w:pPr>
                    <w:jc w:val="center"/>
                  </w:pPr>
                  <w:r>
                    <w:t>1-3</w:t>
                  </w:r>
                </w:p>
              </w:tc>
              <w:tc>
                <w:tcPr>
                  <w:tcW w:w="5899" w:type="dxa"/>
                </w:tcPr>
                <w:p w14:paraId="024F7B6C" w14:textId="77777777" w:rsidR="00F256CE" w:rsidRPr="00F256CE" w:rsidRDefault="00F256CE" w:rsidP="00F256CE">
                  <w:pPr>
                    <w:spacing w:before="100" w:beforeAutospacing="1" w:after="100" w:afterAutospacing="1"/>
                    <w:rPr>
                      <w:rFonts w:eastAsia="Times New Roman" w:cs="Arial"/>
                      <w:kern w:val="0"/>
                      <w:lang w:eastAsia="en-GB"/>
                      <w14:ligatures w14:val="none"/>
                    </w:rPr>
                  </w:pPr>
                  <w:r w:rsidRPr="00F256CE">
                    <w:rPr>
                      <w:rFonts w:eastAsia="Times New Roman" w:cs="Arial"/>
                      <w:kern w:val="0"/>
                      <w:lang w:eastAsia="en-GB"/>
                      <w14:ligatures w14:val="none"/>
                    </w:rPr>
                    <w:t xml:space="preserve">AO1 – Demonstrates </w:t>
                  </w:r>
                  <w:r w:rsidRPr="00F256CE">
                    <w:rPr>
                      <w:rFonts w:eastAsia="Times New Roman" w:cs="Arial"/>
                      <w:b/>
                      <w:bCs/>
                      <w:kern w:val="0"/>
                      <w:lang w:eastAsia="en-GB"/>
                      <w14:ligatures w14:val="none"/>
                    </w:rPr>
                    <w:t>limited knowledge</w:t>
                  </w:r>
                  <w:r w:rsidRPr="00F256CE">
                    <w:rPr>
                      <w:rFonts w:eastAsia="Times New Roman" w:cs="Arial"/>
                      <w:kern w:val="0"/>
                      <w:lang w:eastAsia="en-GB"/>
                      <w14:ligatures w14:val="none"/>
                    </w:rPr>
                    <w:t xml:space="preserve"> of the impacts of tourism on the development gap of a named country.</w:t>
                  </w:r>
                </w:p>
                <w:p w14:paraId="3E3E8679" w14:textId="77777777" w:rsidR="00F256CE" w:rsidRPr="00F256CE" w:rsidRDefault="00F256CE" w:rsidP="00F256CE">
                  <w:pPr>
                    <w:spacing w:before="100" w:beforeAutospacing="1" w:after="100" w:afterAutospacing="1"/>
                    <w:rPr>
                      <w:rFonts w:eastAsia="Times New Roman" w:cs="Arial"/>
                      <w:kern w:val="0"/>
                      <w:lang w:eastAsia="en-GB"/>
                      <w14:ligatures w14:val="none"/>
                    </w:rPr>
                  </w:pPr>
                  <w:r w:rsidRPr="00F256CE">
                    <w:rPr>
                      <w:rFonts w:eastAsia="Times New Roman" w:cs="Arial"/>
                      <w:kern w:val="0"/>
                      <w:lang w:eastAsia="en-GB"/>
                      <w14:ligatures w14:val="none"/>
                    </w:rPr>
                    <w:t xml:space="preserve">AO2 – Shows </w:t>
                  </w:r>
                  <w:r w:rsidRPr="00F256CE">
                    <w:rPr>
                      <w:rFonts w:eastAsia="Times New Roman" w:cs="Arial"/>
                      <w:b/>
                      <w:bCs/>
                      <w:kern w:val="0"/>
                      <w:lang w:eastAsia="en-GB"/>
                      <w14:ligatures w14:val="none"/>
                    </w:rPr>
                    <w:t>limited understanding</w:t>
                  </w:r>
                  <w:r w:rsidRPr="00F256CE">
                    <w:rPr>
                      <w:rFonts w:eastAsia="Times New Roman" w:cs="Arial"/>
                      <w:kern w:val="0"/>
                      <w:lang w:eastAsia="en-GB"/>
                      <w14:ligatures w14:val="none"/>
                    </w:rPr>
                    <w:t xml:space="preserve"> of how tourism can have an impact on the development gap of a named country.</w:t>
                  </w:r>
                </w:p>
                <w:p w14:paraId="0FCC5A62" w14:textId="3D4386AF" w:rsidR="00F256CE" w:rsidRPr="00F256CE" w:rsidRDefault="00F256CE" w:rsidP="00F256CE">
                  <w:r w:rsidRPr="00F256CE">
                    <w:rPr>
                      <w:rFonts w:eastAsia="Times New Roman" w:cs="Arial"/>
                      <w:kern w:val="0"/>
                      <w:lang w:eastAsia="en-GB"/>
                      <w14:ligatures w14:val="none"/>
                    </w:rPr>
                    <w:t xml:space="preserve">AO3 – Demonstrates </w:t>
                  </w:r>
                  <w:r w:rsidRPr="00F256CE">
                    <w:rPr>
                      <w:rFonts w:eastAsia="Times New Roman" w:cs="Arial"/>
                      <w:b/>
                      <w:bCs/>
                      <w:kern w:val="0"/>
                      <w:lang w:eastAsia="en-GB"/>
                      <w14:ligatures w14:val="none"/>
                    </w:rPr>
                    <w:t>limited application</w:t>
                  </w:r>
                  <w:r w:rsidRPr="00F256CE">
                    <w:rPr>
                      <w:rFonts w:eastAsia="Times New Roman" w:cs="Arial"/>
                      <w:kern w:val="0"/>
                      <w:lang w:eastAsia="en-GB"/>
                      <w14:ligatures w14:val="none"/>
                    </w:rPr>
                    <w:t xml:space="preserve"> of knowledge and understanding in judging the likely impact of transport/infrastructure developments with </w:t>
                  </w:r>
                  <w:r w:rsidR="00E22A15" w:rsidRPr="00E22A15">
                    <w:rPr>
                      <w:rFonts w:eastAsia="Times New Roman" w:cs="Arial"/>
                      <w:b/>
                      <w:bCs/>
                      <w:kern w:val="0"/>
                      <w:lang w:eastAsia="en-GB"/>
                      <w14:ligatures w14:val="none"/>
                    </w:rPr>
                    <w:t xml:space="preserve">simple and/or </w:t>
                  </w:r>
                  <w:r w:rsidR="006909C2" w:rsidRPr="00E22A15">
                    <w:rPr>
                      <w:rFonts w:eastAsia="Times New Roman" w:cs="Arial"/>
                      <w:b/>
                      <w:bCs/>
                      <w:kern w:val="0"/>
                      <w:lang w:eastAsia="en-GB"/>
                      <w14:ligatures w14:val="none"/>
                    </w:rPr>
                    <w:t xml:space="preserve">limited </w:t>
                  </w:r>
                  <w:r w:rsidRPr="00E22A15">
                    <w:rPr>
                      <w:rFonts w:eastAsia="Times New Roman" w:cs="Arial"/>
                      <w:b/>
                      <w:bCs/>
                      <w:kern w:val="0"/>
                      <w:lang w:eastAsia="en-GB"/>
                      <w14:ligatures w14:val="none"/>
                    </w:rPr>
                    <w:t>reference to the figure.</w:t>
                  </w:r>
                </w:p>
              </w:tc>
            </w:tr>
            <w:tr w:rsidR="00F256CE" w14:paraId="267F4000" w14:textId="77777777" w:rsidTr="008F3102">
              <w:tc>
                <w:tcPr>
                  <w:tcW w:w="1233" w:type="dxa"/>
                </w:tcPr>
                <w:p w14:paraId="7428A8F0" w14:textId="77777777" w:rsidR="00F256CE" w:rsidRDefault="00F256CE" w:rsidP="00F256CE">
                  <w:pPr>
                    <w:jc w:val="center"/>
                  </w:pPr>
                </w:p>
              </w:tc>
              <w:tc>
                <w:tcPr>
                  <w:tcW w:w="1254" w:type="dxa"/>
                </w:tcPr>
                <w:p w14:paraId="56E5FCEB" w14:textId="7B2AA7F2" w:rsidR="00F256CE" w:rsidRDefault="00F256CE" w:rsidP="00F256CE">
                  <w:pPr>
                    <w:jc w:val="center"/>
                  </w:pPr>
                  <w:r>
                    <w:t>0</w:t>
                  </w:r>
                </w:p>
              </w:tc>
              <w:tc>
                <w:tcPr>
                  <w:tcW w:w="5899" w:type="dxa"/>
                </w:tcPr>
                <w:p w14:paraId="50249544" w14:textId="72A68330" w:rsidR="00F256CE" w:rsidRDefault="00F256CE" w:rsidP="00F256CE">
                  <w:r>
                    <w:t>No relevant content</w:t>
                  </w:r>
                </w:p>
              </w:tc>
            </w:tr>
          </w:tbl>
          <w:p w14:paraId="7AC701DC" w14:textId="77777777" w:rsidR="00E14627" w:rsidRDefault="00E14627" w:rsidP="00E14627"/>
          <w:p w14:paraId="0B7A337A" w14:textId="77777777" w:rsidR="004661B6" w:rsidRDefault="004661B6" w:rsidP="004661B6">
            <w:pPr>
              <w:pStyle w:val="Default"/>
              <w:rPr>
                <w:color w:val="auto"/>
              </w:rPr>
            </w:pPr>
          </w:p>
          <w:p w14:paraId="3225ABE3" w14:textId="77777777" w:rsidR="00E22A15" w:rsidRDefault="00E22A15" w:rsidP="004661B6">
            <w:pPr>
              <w:pStyle w:val="Default"/>
              <w:rPr>
                <w:color w:val="auto"/>
              </w:rPr>
            </w:pPr>
          </w:p>
          <w:p w14:paraId="338F2EE3" w14:textId="77777777" w:rsidR="00E22A15" w:rsidRDefault="00E22A15" w:rsidP="004661B6">
            <w:pPr>
              <w:pStyle w:val="Default"/>
              <w:rPr>
                <w:color w:val="auto"/>
              </w:rPr>
            </w:pPr>
          </w:p>
          <w:p w14:paraId="73AAB80A" w14:textId="77777777" w:rsidR="00E22A15" w:rsidRDefault="00E22A15" w:rsidP="004661B6">
            <w:pPr>
              <w:pStyle w:val="Default"/>
              <w:rPr>
                <w:color w:val="auto"/>
              </w:rPr>
            </w:pPr>
          </w:p>
          <w:p w14:paraId="6A1591A1" w14:textId="4220782D" w:rsidR="004661B6" w:rsidRPr="004746A1" w:rsidRDefault="004661B6" w:rsidP="00866FAA">
            <w:pPr>
              <w:pStyle w:val="Default"/>
              <w:numPr>
                <w:ilvl w:val="0"/>
                <w:numId w:val="2"/>
              </w:numPr>
              <w:rPr>
                <w:rFonts w:asciiTheme="minorHAnsi" w:hAnsiTheme="minorHAnsi"/>
              </w:rPr>
            </w:pPr>
            <w:r w:rsidRPr="004746A1">
              <w:rPr>
                <w:rFonts w:asciiTheme="minorHAnsi" w:hAnsiTheme="minorHAnsi"/>
                <w:b/>
                <w:bCs/>
              </w:rPr>
              <w:lastRenderedPageBreak/>
              <w:t xml:space="preserve">Level 3 (detailed) responses </w:t>
            </w:r>
            <w:r w:rsidRPr="004746A1">
              <w:rPr>
                <w:rFonts w:asciiTheme="minorHAnsi" w:hAnsiTheme="minorHAnsi"/>
              </w:rPr>
              <w:t xml:space="preserve">will show detailed discussion of </w:t>
            </w:r>
            <w:r w:rsidR="000D1260" w:rsidRPr="004746A1">
              <w:rPr>
                <w:rFonts w:asciiTheme="minorHAnsi" w:hAnsiTheme="minorHAnsi"/>
              </w:rPr>
              <w:t>the impacts of tourism</w:t>
            </w:r>
            <w:r w:rsidR="00E22A15" w:rsidRPr="004746A1">
              <w:rPr>
                <w:rFonts w:asciiTheme="minorHAnsi" w:hAnsiTheme="minorHAnsi"/>
              </w:rPr>
              <w:t xml:space="preserve"> on the development gap</w:t>
            </w:r>
            <w:r w:rsidR="000D1260" w:rsidRPr="004746A1">
              <w:rPr>
                <w:rFonts w:asciiTheme="minorHAnsi" w:hAnsiTheme="minorHAnsi"/>
              </w:rPr>
              <w:t xml:space="preserve"> </w:t>
            </w:r>
            <w:r w:rsidR="00E22A15" w:rsidRPr="004746A1">
              <w:rPr>
                <w:rFonts w:asciiTheme="minorHAnsi" w:hAnsiTheme="minorHAnsi"/>
              </w:rPr>
              <w:t>in</w:t>
            </w:r>
            <w:r w:rsidR="000D1260" w:rsidRPr="004746A1">
              <w:rPr>
                <w:rFonts w:asciiTheme="minorHAnsi" w:hAnsiTheme="minorHAnsi"/>
              </w:rPr>
              <w:t xml:space="preserve"> a LIC or NEE, </w:t>
            </w:r>
            <w:r w:rsidRPr="004746A1">
              <w:rPr>
                <w:rFonts w:asciiTheme="minorHAnsi" w:hAnsiTheme="minorHAnsi"/>
              </w:rPr>
              <w:t xml:space="preserve">supported with precise knowledge. </w:t>
            </w:r>
          </w:p>
          <w:p w14:paraId="5880C42C" w14:textId="6158FFCA" w:rsidR="004661B6" w:rsidRPr="004746A1" w:rsidRDefault="004661B6" w:rsidP="00866FAA">
            <w:pPr>
              <w:pStyle w:val="Default"/>
              <w:numPr>
                <w:ilvl w:val="0"/>
                <w:numId w:val="2"/>
              </w:numPr>
              <w:rPr>
                <w:rFonts w:asciiTheme="minorHAnsi" w:hAnsiTheme="minorHAnsi"/>
              </w:rPr>
            </w:pPr>
            <w:r w:rsidRPr="004746A1">
              <w:rPr>
                <w:rFonts w:asciiTheme="minorHAnsi" w:hAnsiTheme="minorHAnsi"/>
                <w:b/>
                <w:bCs/>
              </w:rPr>
              <w:t xml:space="preserve">Level 2 (clear) responses </w:t>
            </w:r>
            <w:r w:rsidRPr="004746A1">
              <w:rPr>
                <w:rFonts w:asciiTheme="minorHAnsi" w:hAnsiTheme="minorHAnsi"/>
              </w:rPr>
              <w:t xml:space="preserve">will show clear discussion of </w:t>
            </w:r>
            <w:r w:rsidR="000D1260" w:rsidRPr="004746A1">
              <w:rPr>
                <w:rFonts w:asciiTheme="minorHAnsi" w:hAnsiTheme="minorHAnsi"/>
              </w:rPr>
              <w:t>the impacts of tourism on reducing the development gap</w:t>
            </w:r>
          </w:p>
          <w:p w14:paraId="5EF2C165" w14:textId="4FCBFD24" w:rsidR="004661B6" w:rsidRPr="004746A1" w:rsidRDefault="004661B6" w:rsidP="00866FAA">
            <w:pPr>
              <w:pStyle w:val="Default"/>
              <w:numPr>
                <w:ilvl w:val="0"/>
                <w:numId w:val="2"/>
              </w:numPr>
              <w:rPr>
                <w:rFonts w:asciiTheme="minorHAnsi" w:hAnsiTheme="minorHAnsi"/>
              </w:rPr>
            </w:pPr>
            <w:r w:rsidRPr="004746A1">
              <w:rPr>
                <w:rFonts w:asciiTheme="minorHAnsi" w:hAnsiTheme="minorHAnsi"/>
                <w:b/>
                <w:bCs/>
              </w:rPr>
              <w:t xml:space="preserve">Level 1 (basic) responses </w:t>
            </w:r>
            <w:r w:rsidRPr="004746A1">
              <w:rPr>
                <w:rFonts w:asciiTheme="minorHAnsi" w:hAnsiTheme="minorHAnsi"/>
              </w:rPr>
              <w:t xml:space="preserve">will show simple discussion/description of </w:t>
            </w:r>
            <w:r w:rsidR="000D1260" w:rsidRPr="004746A1">
              <w:rPr>
                <w:rFonts w:asciiTheme="minorHAnsi" w:hAnsiTheme="minorHAnsi"/>
              </w:rPr>
              <w:t>the impacts of tourism on reducing the development gap in a named LIC or NEE</w:t>
            </w:r>
            <w:r w:rsidRPr="004746A1">
              <w:rPr>
                <w:rFonts w:asciiTheme="minorHAnsi" w:hAnsiTheme="minorHAnsi"/>
              </w:rPr>
              <w:t xml:space="preserve">. </w:t>
            </w:r>
          </w:p>
          <w:p w14:paraId="21F231BC" w14:textId="2950F67C" w:rsidR="004661B6" w:rsidRPr="004746A1" w:rsidRDefault="004661B6" w:rsidP="00866FAA">
            <w:pPr>
              <w:pStyle w:val="Default"/>
              <w:numPr>
                <w:ilvl w:val="0"/>
                <w:numId w:val="2"/>
              </w:numPr>
              <w:rPr>
                <w:rFonts w:asciiTheme="minorHAnsi" w:hAnsiTheme="minorHAnsi"/>
              </w:rPr>
            </w:pPr>
            <w:r w:rsidRPr="004746A1">
              <w:rPr>
                <w:rFonts w:asciiTheme="minorHAnsi" w:hAnsiTheme="minorHAnsi"/>
                <w:b/>
                <w:bCs/>
              </w:rPr>
              <w:t xml:space="preserve">Max level 2 </w:t>
            </w:r>
            <w:r w:rsidRPr="004746A1">
              <w:rPr>
                <w:rFonts w:asciiTheme="minorHAnsi" w:hAnsiTheme="minorHAnsi"/>
              </w:rPr>
              <w:t xml:space="preserve">if no LIC </w:t>
            </w:r>
            <w:r w:rsidR="00866FAA" w:rsidRPr="004746A1">
              <w:rPr>
                <w:rFonts w:asciiTheme="minorHAnsi" w:hAnsiTheme="minorHAnsi"/>
              </w:rPr>
              <w:t>or NEE country named,</w:t>
            </w:r>
            <w:r w:rsidRPr="004746A1">
              <w:rPr>
                <w:rFonts w:asciiTheme="minorHAnsi" w:hAnsiTheme="minorHAnsi"/>
              </w:rPr>
              <w:t xml:space="preserve"> or if HIC </w:t>
            </w:r>
            <w:r w:rsidR="000D1260" w:rsidRPr="004746A1">
              <w:rPr>
                <w:rFonts w:asciiTheme="minorHAnsi" w:hAnsiTheme="minorHAnsi"/>
              </w:rPr>
              <w:t>country u</w:t>
            </w:r>
            <w:r w:rsidRPr="004746A1">
              <w:rPr>
                <w:rFonts w:asciiTheme="minorHAnsi" w:hAnsiTheme="minorHAnsi"/>
              </w:rPr>
              <w:t xml:space="preserve">sed </w:t>
            </w:r>
            <w:r w:rsidR="00E22A15" w:rsidRPr="004746A1">
              <w:rPr>
                <w:rFonts w:asciiTheme="minorHAnsi" w:hAnsiTheme="minorHAnsi"/>
              </w:rPr>
              <w:t>and</w:t>
            </w:r>
            <w:r w:rsidRPr="004746A1">
              <w:rPr>
                <w:rFonts w:asciiTheme="minorHAnsi" w:hAnsiTheme="minorHAnsi"/>
              </w:rPr>
              <w:t xml:space="preserve"> comments still relevant. </w:t>
            </w:r>
          </w:p>
          <w:p w14:paraId="636ABE4E" w14:textId="2B113FDE" w:rsidR="004661B6" w:rsidRPr="004746A1" w:rsidRDefault="004661B6" w:rsidP="00866FAA">
            <w:pPr>
              <w:pStyle w:val="Default"/>
              <w:numPr>
                <w:ilvl w:val="0"/>
                <w:numId w:val="2"/>
              </w:numPr>
              <w:rPr>
                <w:rFonts w:asciiTheme="minorHAnsi" w:hAnsiTheme="minorHAnsi"/>
              </w:rPr>
            </w:pPr>
            <w:r w:rsidRPr="004746A1">
              <w:rPr>
                <w:rFonts w:asciiTheme="minorHAnsi" w:hAnsiTheme="minorHAnsi"/>
                <w:b/>
                <w:bCs/>
              </w:rPr>
              <w:t xml:space="preserve">Max Level 2 </w:t>
            </w:r>
            <w:r w:rsidRPr="004746A1">
              <w:rPr>
                <w:rFonts w:asciiTheme="minorHAnsi" w:hAnsiTheme="minorHAnsi"/>
              </w:rPr>
              <w:t xml:space="preserve">if no use of figure </w:t>
            </w:r>
            <w:r w:rsidR="000D1260" w:rsidRPr="004746A1">
              <w:rPr>
                <w:rFonts w:asciiTheme="minorHAnsi" w:hAnsiTheme="minorHAnsi"/>
              </w:rPr>
              <w:t>1</w:t>
            </w:r>
          </w:p>
          <w:p w14:paraId="68473CCC" w14:textId="77777777" w:rsidR="004661B6" w:rsidRPr="00866FAA" w:rsidRDefault="004661B6" w:rsidP="004661B6">
            <w:pPr>
              <w:pStyle w:val="Default"/>
              <w:rPr>
                <w:rFonts w:asciiTheme="minorHAnsi" w:hAnsiTheme="minorHAnsi"/>
              </w:rPr>
            </w:pPr>
          </w:p>
          <w:p w14:paraId="2915BFCD" w14:textId="03F735E0" w:rsidR="004661B6" w:rsidRPr="00866FAA" w:rsidRDefault="004661B6" w:rsidP="004661B6">
            <w:pPr>
              <w:pStyle w:val="Default"/>
              <w:rPr>
                <w:rFonts w:asciiTheme="minorHAnsi" w:hAnsiTheme="minorHAnsi"/>
              </w:rPr>
            </w:pPr>
            <w:r w:rsidRPr="00866FAA">
              <w:rPr>
                <w:rFonts w:asciiTheme="minorHAnsi" w:hAnsiTheme="minorHAnsi"/>
              </w:rPr>
              <w:t>Indicative content</w:t>
            </w:r>
          </w:p>
          <w:p w14:paraId="7AFA85CF" w14:textId="6D301EFE" w:rsidR="005B7337" w:rsidRPr="00866FAA" w:rsidRDefault="005B7337" w:rsidP="00866FAA">
            <w:pPr>
              <w:pStyle w:val="Default"/>
              <w:numPr>
                <w:ilvl w:val="0"/>
                <w:numId w:val="2"/>
              </w:numPr>
              <w:rPr>
                <w:rFonts w:asciiTheme="minorHAnsi" w:hAnsiTheme="minorHAnsi"/>
              </w:rPr>
            </w:pPr>
            <w:r w:rsidRPr="00866FAA">
              <w:rPr>
                <w:rFonts w:asciiTheme="minorHAnsi" w:hAnsiTheme="minorHAnsi"/>
              </w:rPr>
              <w:t>A</w:t>
            </w:r>
            <w:r w:rsidR="004501B7">
              <w:rPr>
                <w:rFonts w:asciiTheme="minorHAnsi" w:hAnsiTheme="minorHAnsi"/>
              </w:rPr>
              <w:t xml:space="preserve"> case study </w:t>
            </w:r>
            <w:r w:rsidRPr="00866FAA">
              <w:rPr>
                <w:rFonts w:asciiTheme="minorHAnsi" w:hAnsiTheme="minorHAnsi"/>
              </w:rPr>
              <w:t xml:space="preserve">is required with likely examples being: </w:t>
            </w:r>
            <w:r w:rsidR="000D1260" w:rsidRPr="00866FAA">
              <w:rPr>
                <w:rFonts w:asciiTheme="minorHAnsi" w:hAnsiTheme="minorHAnsi"/>
              </w:rPr>
              <w:t>The Maldives,</w:t>
            </w:r>
            <w:r w:rsidR="00B12431" w:rsidRPr="00866FAA">
              <w:rPr>
                <w:rFonts w:asciiTheme="minorHAnsi" w:hAnsiTheme="minorHAnsi"/>
              </w:rPr>
              <w:t xml:space="preserve"> Jamaica, The Gambia</w:t>
            </w:r>
            <w:r w:rsidR="00FE7FB0">
              <w:rPr>
                <w:rFonts w:asciiTheme="minorHAnsi" w:hAnsiTheme="minorHAnsi"/>
              </w:rPr>
              <w:t xml:space="preserve">, and Tunisia. </w:t>
            </w:r>
          </w:p>
          <w:p w14:paraId="77EC51E7" w14:textId="70480EB5" w:rsidR="005B7337" w:rsidRPr="00866FAA" w:rsidRDefault="005B7337" w:rsidP="00866FAA">
            <w:pPr>
              <w:pStyle w:val="Default"/>
              <w:numPr>
                <w:ilvl w:val="0"/>
                <w:numId w:val="2"/>
              </w:numPr>
              <w:rPr>
                <w:rFonts w:asciiTheme="minorHAnsi" w:hAnsiTheme="minorHAnsi"/>
              </w:rPr>
            </w:pPr>
            <w:r w:rsidRPr="00866FAA">
              <w:rPr>
                <w:rFonts w:asciiTheme="minorHAnsi" w:hAnsiTheme="minorHAnsi"/>
              </w:rPr>
              <w:t xml:space="preserve">Discussion </w:t>
            </w:r>
            <w:r w:rsidR="00B12431" w:rsidRPr="00866FAA">
              <w:rPr>
                <w:rFonts w:asciiTheme="minorHAnsi" w:hAnsiTheme="minorHAnsi"/>
              </w:rPr>
              <w:t>should focus on the economic and social impacts of tourism development i.e. impacts related to reducing the development gap.</w:t>
            </w:r>
          </w:p>
          <w:p w14:paraId="400F06ED" w14:textId="4DBDAAAA" w:rsidR="005B7337" w:rsidRPr="00866FAA" w:rsidRDefault="00B12431" w:rsidP="00866FAA">
            <w:pPr>
              <w:pStyle w:val="Default"/>
              <w:numPr>
                <w:ilvl w:val="0"/>
                <w:numId w:val="2"/>
              </w:numPr>
              <w:rPr>
                <w:rFonts w:asciiTheme="minorHAnsi" w:hAnsiTheme="minorHAnsi"/>
              </w:rPr>
            </w:pPr>
            <w:r w:rsidRPr="00866FAA">
              <w:rPr>
                <w:rFonts w:asciiTheme="minorHAnsi" w:hAnsiTheme="minorHAnsi"/>
              </w:rPr>
              <w:t>Impacts are likely to be mainly positive, relating to foreign exchange earnings, employment and personal incomes, infrastructural developments such as airports and roads, social improvements (directly or indirectly) e.g. investment in education and health.</w:t>
            </w:r>
          </w:p>
          <w:p w14:paraId="1B897D41" w14:textId="683DF27E" w:rsidR="005B7337" w:rsidRPr="00866FAA" w:rsidRDefault="005B7337" w:rsidP="00ED040D">
            <w:pPr>
              <w:pStyle w:val="Default"/>
              <w:rPr>
                <w:rFonts w:asciiTheme="minorHAnsi" w:hAnsiTheme="minorHAnsi"/>
              </w:rPr>
            </w:pPr>
            <w:r w:rsidRPr="00866FAA">
              <w:rPr>
                <w:rFonts w:asciiTheme="minorHAnsi" w:hAnsiTheme="minorHAnsi"/>
              </w:rPr>
              <w:t xml:space="preserve">A range of </w:t>
            </w:r>
            <w:r w:rsidR="000D1260" w:rsidRPr="00866FAA">
              <w:rPr>
                <w:rFonts w:asciiTheme="minorHAnsi" w:hAnsiTheme="minorHAnsi"/>
              </w:rPr>
              <w:t>impacts</w:t>
            </w:r>
            <w:r w:rsidRPr="00866FAA">
              <w:rPr>
                <w:rFonts w:asciiTheme="minorHAnsi" w:hAnsiTheme="minorHAnsi"/>
              </w:rPr>
              <w:t xml:space="preserve"> exist and might be mentioned such as:</w:t>
            </w:r>
          </w:p>
          <w:p w14:paraId="0FA0C545" w14:textId="16472B54" w:rsidR="00B12431" w:rsidRPr="00866FAA" w:rsidRDefault="00B12431" w:rsidP="00866FAA">
            <w:pPr>
              <w:pStyle w:val="Default"/>
              <w:numPr>
                <w:ilvl w:val="0"/>
                <w:numId w:val="2"/>
              </w:numPr>
              <w:rPr>
                <w:rFonts w:asciiTheme="minorHAnsi" w:hAnsiTheme="minorHAnsi"/>
              </w:rPr>
            </w:pPr>
            <w:r w:rsidRPr="00866FAA">
              <w:rPr>
                <w:rFonts w:asciiTheme="minorHAnsi" w:hAnsiTheme="minorHAnsi"/>
              </w:rPr>
              <w:t>Growth in GDP</w:t>
            </w:r>
            <w:r w:rsidR="00ED040D" w:rsidRPr="00866FAA">
              <w:rPr>
                <w:rFonts w:asciiTheme="minorHAnsi" w:hAnsiTheme="minorHAnsi"/>
              </w:rPr>
              <w:t xml:space="preserve"> – in the Seychelles,</w:t>
            </w:r>
            <w:r w:rsidR="00ED040D" w:rsidRPr="00866FAA">
              <w:rPr>
                <w:rFonts w:asciiTheme="minorHAnsi" w:hAnsiTheme="minorHAnsi" w:cstheme="minorBidi"/>
                <w:color w:val="auto"/>
                <w:kern w:val="2"/>
              </w:rPr>
              <w:t xml:space="preserve"> G</w:t>
            </w:r>
            <w:r w:rsidR="00ED040D" w:rsidRPr="00866FAA">
              <w:rPr>
                <w:rFonts w:asciiTheme="minorHAnsi" w:hAnsiTheme="minorHAnsi"/>
              </w:rPr>
              <w:t>DP estimated to have grown by 5.5% in 2024, tourism and service sector made large contribution.</w:t>
            </w:r>
            <w:r w:rsidR="00BC10DD">
              <w:rPr>
                <w:rFonts w:asciiTheme="minorHAnsi" w:hAnsiTheme="minorHAnsi"/>
              </w:rPr>
              <w:t xml:space="preserve"> 20% of The Gambia’s GDP comes from tourism and related services.</w:t>
            </w:r>
          </w:p>
          <w:p w14:paraId="74F800AD" w14:textId="5DE48C93" w:rsidR="00B12431" w:rsidRDefault="00B12431" w:rsidP="00866FAA">
            <w:pPr>
              <w:pStyle w:val="Default"/>
              <w:numPr>
                <w:ilvl w:val="0"/>
                <w:numId w:val="2"/>
              </w:numPr>
              <w:rPr>
                <w:rFonts w:asciiTheme="minorHAnsi" w:hAnsiTheme="minorHAnsi"/>
              </w:rPr>
            </w:pPr>
            <w:r w:rsidRPr="00866FAA">
              <w:rPr>
                <w:rFonts w:asciiTheme="minorHAnsi" w:hAnsiTheme="minorHAnsi"/>
              </w:rPr>
              <w:t>Rise in incomes</w:t>
            </w:r>
            <w:r w:rsidR="00ED040D" w:rsidRPr="00866FAA">
              <w:rPr>
                <w:rFonts w:asciiTheme="minorHAnsi" w:hAnsiTheme="minorHAnsi"/>
              </w:rPr>
              <w:t xml:space="preserve"> - 2024 GDP per capita</w:t>
            </w:r>
            <w:r w:rsidR="00866FAA">
              <w:rPr>
                <w:rFonts w:asciiTheme="minorHAnsi" w:hAnsiTheme="minorHAnsi"/>
              </w:rPr>
              <w:t xml:space="preserve"> in the Seychelles</w:t>
            </w:r>
            <w:r w:rsidR="00ED040D" w:rsidRPr="00866FAA">
              <w:rPr>
                <w:rFonts w:asciiTheme="minorHAnsi" w:hAnsiTheme="minorHAnsi"/>
              </w:rPr>
              <w:t xml:space="preserve"> was US$11,721, up 4.7% from 2023.</w:t>
            </w:r>
          </w:p>
          <w:p w14:paraId="3777FACF" w14:textId="7B315DCB" w:rsidR="006909C2" w:rsidRPr="00866FAA" w:rsidRDefault="006909C2" w:rsidP="00866FAA">
            <w:pPr>
              <w:pStyle w:val="Default"/>
              <w:numPr>
                <w:ilvl w:val="0"/>
                <w:numId w:val="2"/>
              </w:numPr>
              <w:rPr>
                <w:rFonts w:asciiTheme="minorHAnsi" w:hAnsiTheme="minorHAnsi"/>
              </w:rPr>
            </w:pPr>
            <w:r>
              <w:rPr>
                <w:rFonts w:asciiTheme="minorHAnsi" w:hAnsiTheme="minorHAnsi"/>
              </w:rPr>
              <w:t>Reduction in poverty – in Jamaica, the poverty rate fell from 16.7% in 2021 to 8.2% in 2023.</w:t>
            </w:r>
          </w:p>
          <w:p w14:paraId="70503209" w14:textId="7720DDF9" w:rsidR="00ED040D" w:rsidRPr="00866FAA" w:rsidRDefault="00ED040D" w:rsidP="00866FAA">
            <w:pPr>
              <w:pStyle w:val="Default"/>
              <w:numPr>
                <w:ilvl w:val="0"/>
                <w:numId w:val="2"/>
              </w:numPr>
              <w:rPr>
                <w:rFonts w:asciiTheme="minorHAnsi" w:hAnsiTheme="minorHAnsi"/>
              </w:rPr>
            </w:pPr>
            <w:r w:rsidRPr="00866FAA">
              <w:rPr>
                <w:rFonts w:asciiTheme="minorHAnsi" w:hAnsiTheme="minorHAnsi"/>
              </w:rPr>
              <w:t>Increased government revenues from tourism taxes help fund public services.</w:t>
            </w:r>
          </w:p>
          <w:p w14:paraId="2CE449F3" w14:textId="186716AD" w:rsidR="00B12431" w:rsidRPr="00866FAA" w:rsidRDefault="00ED040D" w:rsidP="00866FAA">
            <w:pPr>
              <w:pStyle w:val="Default"/>
              <w:numPr>
                <w:ilvl w:val="0"/>
                <w:numId w:val="2"/>
              </w:numPr>
              <w:rPr>
                <w:rFonts w:asciiTheme="minorHAnsi" w:hAnsiTheme="minorHAnsi"/>
              </w:rPr>
            </w:pPr>
            <w:r w:rsidRPr="00866FAA">
              <w:rPr>
                <w:rFonts w:asciiTheme="minorHAnsi" w:hAnsiTheme="minorHAnsi"/>
              </w:rPr>
              <w:t xml:space="preserve">Increase in formal employment </w:t>
            </w:r>
            <w:r w:rsidR="00866FAA">
              <w:rPr>
                <w:rFonts w:asciiTheme="minorHAnsi" w:hAnsiTheme="minorHAnsi"/>
              </w:rPr>
              <w:t>–</w:t>
            </w:r>
            <w:r w:rsidRPr="00866FAA">
              <w:rPr>
                <w:rFonts w:asciiTheme="minorHAnsi" w:hAnsiTheme="minorHAnsi"/>
              </w:rPr>
              <w:t xml:space="preserve"> direct</w:t>
            </w:r>
            <w:r w:rsidR="00866FAA">
              <w:rPr>
                <w:rFonts w:asciiTheme="minorHAnsi" w:hAnsiTheme="minorHAnsi"/>
              </w:rPr>
              <w:t>ly related</w:t>
            </w:r>
            <w:r w:rsidRPr="00866FAA">
              <w:rPr>
                <w:rFonts w:asciiTheme="minorHAnsi" w:hAnsiTheme="minorHAnsi"/>
              </w:rPr>
              <w:t xml:space="preserve"> jobs in resorts, hotels, guesthouses, service industries etc. There is also indirect employment (transport, food supply, construction, crafts). This helps reduce unemployment / under</w:t>
            </w:r>
            <w:r w:rsidRPr="00866FAA">
              <w:rPr>
                <w:rFonts w:asciiTheme="minorHAnsi" w:hAnsiTheme="minorHAnsi"/>
              </w:rPr>
              <w:noBreakHyphen/>
              <w:t>employment.</w:t>
            </w:r>
          </w:p>
          <w:p w14:paraId="39223B48" w14:textId="3BEF6324" w:rsidR="00ED040D" w:rsidRPr="00866FAA" w:rsidRDefault="00ED040D" w:rsidP="00866FAA">
            <w:pPr>
              <w:pStyle w:val="Default"/>
              <w:numPr>
                <w:ilvl w:val="0"/>
                <w:numId w:val="2"/>
              </w:numPr>
              <w:rPr>
                <w:rFonts w:asciiTheme="minorHAnsi" w:hAnsiTheme="minorHAnsi"/>
              </w:rPr>
            </w:pPr>
            <w:r w:rsidRPr="00866FAA">
              <w:rPr>
                <w:rFonts w:asciiTheme="minorHAnsi" w:hAnsiTheme="minorHAnsi"/>
              </w:rPr>
              <w:t>Boosting demand in other sectors: transport, communications, trade have benefited, leading to wider economic activity.</w:t>
            </w:r>
          </w:p>
          <w:p w14:paraId="2F971C33" w14:textId="1FD852B2" w:rsidR="00ED040D" w:rsidRPr="00866FAA" w:rsidRDefault="00ED040D" w:rsidP="00866FAA">
            <w:pPr>
              <w:pStyle w:val="NormalWeb"/>
              <w:numPr>
                <w:ilvl w:val="0"/>
                <w:numId w:val="2"/>
              </w:numPr>
              <w:rPr>
                <w:rFonts w:asciiTheme="minorHAnsi" w:hAnsiTheme="minorHAnsi"/>
              </w:rPr>
            </w:pPr>
            <w:r w:rsidRPr="00866FAA">
              <w:rPr>
                <w:rFonts w:asciiTheme="minorHAnsi" w:hAnsiTheme="minorHAnsi"/>
              </w:rPr>
              <w:t xml:space="preserve">With higher revenues, the government can invest more in infrastructure (airport terminals, roads, utilities) and health, education etc. </w:t>
            </w:r>
            <w:r w:rsidR="00866FAA">
              <w:rPr>
                <w:rFonts w:asciiTheme="minorHAnsi" w:hAnsiTheme="minorHAnsi"/>
              </w:rPr>
              <w:t xml:space="preserve">e.g. </w:t>
            </w:r>
            <w:r w:rsidRPr="00866FAA">
              <w:rPr>
                <w:rFonts w:asciiTheme="minorHAnsi" w:hAnsiTheme="minorHAnsi"/>
              </w:rPr>
              <w:t xml:space="preserve">The expansion of </w:t>
            </w:r>
            <w:proofErr w:type="spellStart"/>
            <w:r w:rsidRPr="00866FAA">
              <w:rPr>
                <w:rFonts w:asciiTheme="minorHAnsi" w:hAnsiTheme="minorHAnsi"/>
              </w:rPr>
              <w:t>Velana</w:t>
            </w:r>
            <w:proofErr w:type="spellEnd"/>
            <w:r w:rsidRPr="00866FAA">
              <w:rPr>
                <w:rFonts w:asciiTheme="minorHAnsi" w:hAnsiTheme="minorHAnsi"/>
              </w:rPr>
              <w:t xml:space="preserve"> International Airport’s new terminal </w:t>
            </w:r>
            <w:r w:rsidR="00866FAA" w:rsidRPr="00866FAA">
              <w:rPr>
                <w:rFonts w:asciiTheme="minorHAnsi" w:hAnsiTheme="minorHAnsi"/>
              </w:rPr>
              <w:t>in The Seychelles</w:t>
            </w:r>
            <w:r w:rsidR="00866FAA">
              <w:rPr>
                <w:rFonts w:asciiTheme="minorHAnsi" w:hAnsiTheme="minorHAnsi"/>
              </w:rPr>
              <w:t>.</w:t>
            </w:r>
          </w:p>
          <w:p w14:paraId="3D81DCCB" w14:textId="5C83A6FF" w:rsidR="00866FAA" w:rsidRPr="00866FAA" w:rsidRDefault="00866FAA" w:rsidP="00866FAA">
            <w:pPr>
              <w:pStyle w:val="NormalWeb"/>
              <w:numPr>
                <w:ilvl w:val="0"/>
                <w:numId w:val="2"/>
              </w:numPr>
              <w:rPr>
                <w:rFonts w:asciiTheme="minorHAnsi" w:hAnsiTheme="minorHAnsi"/>
              </w:rPr>
            </w:pPr>
            <w:r w:rsidRPr="00866FAA">
              <w:rPr>
                <w:rFonts w:asciiTheme="minorHAnsi" w:hAnsiTheme="minorHAnsi"/>
              </w:rPr>
              <w:t>Tourism brings in foreign currency which helps in paying for imports, stabilising the currency, and servicing external debt</w:t>
            </w:r>
          </w:p>
          <w:p w14:paraId="3A001F27" w14:textId="2603B419" w:rsidR="00866FAA" w:rsidRDefault="00866FAA" w:rsidP="00866FAA">
            <w:pPr>
              <w:pStyle w:val="NormalWeb"/>
              <w:numPr>
                <w:ilvl w:val="0"/>
                <w:numId w:val="2"/>
              </w:numPr>
              <w:rPr>
                <w:rFonts w:asciiTheme="minorHAnsi" w:hAnsiTheme="minorHAnsi"/>
              </w:rPr>
            </w:pPr>
            <w:r w:rsidRPr="00866FAA">
              <w:rPr>
                <w:rFonts w:asciiTheme="minorHAnsi" w:hAnsiTheme="minorHAnsi"/>
              </w:rPr>
              <w:t xml:space="preserve">2025 estimate </w:t>
            </w:r>
            <w:r w:rsidRPr="00BC10DD">
              <w:rPr>
                <w:rFonts w:asciiTheme="minorHAnsi" w:hAnsiTheme="minorHAnsi"/>
                <w:b/>
                <w:bCs/>
              </w:rPr>
              <w:t xml:space="preserve">of </w:t>
            </w:r>
            <w:r w:rsidRPr="00BC10DD">
              <w:rPr>
                <w:rStyle w:val="Strong"/>
                <w:rFonts w:asciiTheme="minorHAnsi" w:eastAsiaTheme="majorEastAsia" w:hAnsiTheme="minorHAnsi"/>
                <w:b w:val="0"/>
                <w:bCs w:val="0"/>
              </w:rPr>
              <w:t>US$5 billion</w:t>
            </w:r>
            <w:r w:rsidRPr="00866FAA">
              <w:rPr>
                <w:rFonts w:asciiTheme="minorHAnsi" w:hAnsiTheme="minorHAnsi"/>
              </w:rPr>
              <w:t xml:space="preserve"> in tourism receipts, which would further bolster foreign exchange reserves.</w:t>
            </w:r>
          </w:p>
          <w:p w14:paraId="21F08967" w14:textId="0AFC95C5" w:rsidR="00BC10DD" w:rsidRPr="00866FAA" w:rsidRDefault="00BC10DD" w:rsidP="00866FAA">
            <w:pPr>
              <w:pStyle w:val="NormalWeb"/>
              <w:numPr>
                <w:ilvl w:val="0"/>
                <w:numId w:val="2"/>
              </w:numPr>
              <w:rPr>
                <w:rFonts w:asciiTheme="minorHAnsi" w:hAnsiTheme="minorHAnsi"/>
              </w:rPr>
            </w:pPr>
            <w:r>
              <w:rPr>
                <w:rFonts w:asciiTheme="minorHAnsi" w:hAnsiTheme="minorHAnsi"/>
              </w:rPr>
              <w:t>Credit reference to limitations of the impact of tourism or negative impacts on reducing the development gap such as leakage of revenue to foreign companies and individuals, disproportionate proportion of higher paid jobs going to non-natives, vulnerability to external influences such as COVID 19, internal conflicts, natural disasters</w:t>
            </w:r>
            <w:r w:rsidR="006909C2">
              <w:rPr>
                <w:rFonts w:asciiTheme="minorHAnsi" w:hAnsiTheme="minorHAnsi"/>
              </w:rPr>
              <w:t xml:space="preserve">, overtourism leading to </w:t>
            </w:r>
            <w:r w:rsidR="006909C2">
              <w:rPr>
                <w:rFonts w:asciiTheme="minorHAnsi" w:hAnsiTheme="minorHAnsi"/>
              </w:rPr>
              <w:lastRenderedPageBreak/>
              <w:t>overcrowding etc and so reduced attractiveness to some potential visitors.</w:t>
            </w:r>
            <w:r>
              <w:rPr>
                <w:rFonts w:asciiTheme="minorHAnsi" w:hAnsiTheme="minorHAnsi"/>
              </w:rPr>
              <w:t xml:space="preserve"> etc.</w:t>
            </w:r>
          </w:p>
          <w:p w14:paraId="338BA35C" w14:textId="7CEA4EEC" w:rsidR="004661B6" w:rsidRPr="00BC10DD" w:rsidRDefault="00B12431" w:rsidP="00E22A15">
            <w:pPr>
              <w:pStyle w:val="Default"/>
              <w:rPr>
                <w:rFonts w:asciiTheme="minorHAnsi" w:hAnsiTheme="minorHAnsi"/>
              </w:rPr>
            </w:pPr>
            <w:r w:rsidRPr="00BC10DD">
              <w:rPr>
                <w:rFonts w:asciiTheme="minorHAnsi" w:hAnsiTheme="minorHAnsi"/>
              </w:rPr>
              <w:t>References and interpretations from Figure 1 are likely to include:</w:t>
            </w:r>
          </w:p>
          <w:p w14:paraId="094471D4" w14:textId="74CE9AAC" w:rsidR="00BC10DD" w:rsidRPr="00BC10DD" w:rsidRDefault="00BC10DD" w:rsidP="005B7337">
            <w:pPr>
              <w:pStyle w:val="Default"/>
              <w:rPr>
                <w:rFonts w:asciiTheme="minorHAnsi" w:hAnsiTheme="minorHAnsi"/>
              </w:rPr>
            </w:pPr>
            <w:r w:rsidRPr="00BC10DD">
              <w:rPr>
                <w:rFonts w:asciiTheme="minorHAnsi" w:hAnsiTheme="minorHAnsi"/>
              </w:rPr>
              <w:t>Improvements in infrastructure such as road construction which benefits the wider economy and public, hotel building and the link to construction and service jobs, improvements in built environment improves attractiveness and so tourist numbers e.g. landscaped areas.</w:t>
            </w:r>
            <w:r>
              <w:rPr>
                <w:rFonts w:asciiTheme="minorHAnsi" w:hAnsiTheme="minorHAnsi"/>
              </w:rPr>
              <w:t xml:space="preserve"> By inference, employment opportunities and </w:t>
            </w:r>
            <w:r w:rsidRPr="00BC10DD">
              <w:rPr>
                <w:rFonts w:asciiTheme="minorHAnsi" w:hAnsiTheme="minorHAnsi"/>
              </w:rPr>
              <w:t>greater disposable income for workers.</w:t>
            </w:r>
          </w:p>
          <w:p w14:paraId="472D74A9" w14:textId="77777777" w:rsidR="00B12431" w:rsidRPr="00BC10DD" w:rsidRDefault="00B12431" w:rsidP="005B7337">
            <w:pPr>
              <w:pStyle w:val="Default"/>
              <w:rPr>
                <w:rFonts w:asciiTheme="minorHAnsi" w:hAnsiTheme="minorHAnsi"/>
              </w:rPr>
            </w:pPr>
          </w:p>
          <w:p w14:paraId="76E69141" w14:textId="5E5060AF" w:rsidR="005B7337" w:rsidRPr="00866FAA" w:rsidRDefault="00BC10DD" w:rsidP="005B7337">
            <w:pPr>
              <w:pStyle w:val="Default"/>
              <w:rPr>
                <w:rFonts w:asciiTheme="minorHAnsi" w:hAnsiTheme="minorHAnsi"/>
                <w:sz w:val="22"/>
                <w:szCs w:val="22"/>
              </w:rPr>
            </w:pPr>
            <w:r w:rsidRPr="00BC10DD">
              <w:rPr>
                <w:rFonts w:asciiTheme="minorHAnsi" w:hAnsiTheme="minorHAnsi"/>
              </w:rPr>
              <w:t>C</w:t>
            </w:r>
            <w:r w:rsidR="005B7337" w:rsidRPr="00BC10DD">
              <w:rPr>
                <w:rFonts w:asciiTheme="minorHAnsi" w:hAnsiTheme="minorHAnsi"/>
              </w:rPr>
              <w:t xml:space="preserve">redit any valid </w:t>
            </w:r>
            <w:r w:rsidR="00B12431" w:rsidRPr="00BC10DD">
              <w:rPr>
                <w:rFonts w:asciiTheme="minorHAnsi" w:hAnsiTheme="minorHAnsi"/>
              </w:rPr>
              <w:t>impacts;</w:t>
            </w:r>
            <w:r w:rsidR="005B7337" w:rsidRPr="00BC10DD">
              <w:rPr>
                <w:rFonts w:asciiTheme="minorHAnsi" w:hAnsiTheme="minorHAnsi"/>
              </w:rPr>
              <w:t xml:space="preserve"> the list above is not exhaustive.</w:t>
            </w:r>
            <w:r w:rsidR="005B7337" w:rsidRPr="00866FAA">
              <w:rPr>
                <w:rFonts w:asciiTheme="minorHAnsi" w:hAnsiTheme="minorHAnsi"/>
                <w:sz w:val="22"/>
                <w:szCs w:val="22"/>
              </w:rPr>
              <w:t xml:space="preserve"> </w:t>
            </w:r>
          </w:p>
          <w:p w14:paraId="49716767" w14:textId="77777777" w:rsidR="005B7337" w:rsidRPr="00866FAA" w:rsidRDefault="005B7337" w:rsidP="005B7337">
            <w:pPr>
              <w:pStyle w:val="Default"/>
              <w:rPr>
                <w:rFonts w:asciiTheme="minorHAnsi" w:hAnsiTheme="minorHAnsi"/>
                <w:sz w:val="22"/>
                <w:szCs w:val="22"/>
              </w:rPr>
            </w:pPr>
          </w:p>
          <w:p w14:paraId="638FF66A" w14:textId="2FAA3053" w:rsidR="005B7337" w:rsidRPr="00866FAA" w:rsidRDefault="005B7337" w:rsidP="005B7337">
            <w:pPr>
              <w:pStyle w:val="Default"/>
              <w:rPr>
                <w:rFonts w:asciiTheme="minorHAnsi" w:hAnsiTheme="minorHAnsi"/>
                <w:sz w:val="22"/>
                <w:szCs w:val="22"/>
              </w:rPr>
            </w:pPr>
            <w:r w:rsidRPr="00866FAA">
              <w:rPr>
                <w:rFonts w:asciiTheme="minorHAnsi" w:hAnsiTheme="minorHAnsi"/>
                <w:sz w:val="22"/>
                <w:szCs w:val="22"/>
              </w:rPr>
              <w:t>AO1 – 3 marks</w:t>
            </w:r>
          </w:p>
          <w:p w14:paraId="15B85D6A" w14:textId="12A8E392" w:rsidR="005B7337" w:rsidRPr="00866FAA" w:rsidRDefault="005B7337" w:rsidP="005B7337">
            <w:pPr>
              <w:pStyle w:val="Default"/>
              <w:rPr>
                <w:rFonts w:asciiTheme="minorHAnsi" w:hAnsiTheme="minorHAnsi"/>
                <w:sz w:val="22"/>
                <w:szCs w:val="22"/>
              </w:rPr>
            </w:pPr>
            <w:r w:rsidRPr="00866FAA">
              <w:rPr>
                <w:rFonts w:asciiTheme="minorHAnsi" w:hAnsiTheme="minorHAnsi"/>
                <w:sz w:val="22"/>
                <w:szCs w:val="22"/>
              </w:rPr>
              <w:t xml:space="preserve">AO2 – 3 marks </w:t>
            </w:r>
          </w:p>
          <w:p w14:paraId="4E8899B7" w14:textId="485D9155" w:rsidR="005B7337" w:rsidRPr="00866FAA" w:rsidRDefault="005B7337" w:rsidP="005B7337">
            <w:pPr>
              <w:pStyle w:val="Default"/>
              <w:rPr>
                <w:rFonts w:asciiTheme="minorHAnsi" w:hAnsiTheme="minorHAnsi"/>
                <w:sz w:val="22"/>
                <w:szCs w:val="22"/>
              </w:rPr>
            </w:pPr>
            <w:r w:rsidRPr="00866FAA">
              <w:rPr>
                <w:rFonts w:asciiTheme="minorHAnsi" w:hAnsiTheme="minorHAnsi"/>
                <w:sz w:val="22"/>
                <w:szCs w:val="22"/>
              </w:rPr>
              <w:t xml:space="preserve">AO3 – 3 marks </w:t>
            </w:r>
          </w:p>
          <w:p w14:paraId="3F9F4829" w14:textId="77777777" w:rsidR="00E14627" w:rsidRDefault="00E14627" w:rsidP="003F462D"/>
        </w:tc>
        <w:tc>
          <w:tcPr>
            <w:tcW w:w="674" w:type="dxa"/>
          </w:tcPr>
          <w:p w14:paraId="5CA034AB" w14:textId="77777777" w:rsidR="00E14627" w:rsidRPr="00E14627" w:rsidRDefault="00E14627" w:rsidP="00E14627">
            <w:pPr>
              <w:jc w:val="center"/>
              <w:rPr>
                <w:b/>
                <w:bCs/>
              </w:rPr>
            </w:pPr>
            <w:r w:rsidRPr="00E14627">
              <w:rPr>
                <w:b/>
                <w:bCs/>
              </w:rPr>
              <w:lastRenderedPageBreak/>
              <w:t>9</w:t>
            </w:r>
          </w:p>
        </w:tc>
      </w:tr>
      <w:tr w:rsidR="005B7337" w14:paraId="571D3ACB" w14:textId="77777777" w:rsidTr="00E14627">
        <w:tc>
          <w:tcPr>
            <w:tcW w:w="581" w:type="dxa"/>
          </w:tcPr>
          <w:p w14:paraId="667E3AF4" w14:textId="77777777" w:rsidR="005B7337" w:rsidRDefault="005B7337" w:rsidP="003F462D"/>
        </w:tc>
        <w:tc>
          <w:tcPr>
            <w:tcW w:w="583" w:type="dxa"/>
          </w:tcPr>
          <w:p w14:paraId="13A89762" w14:textId="77777777" w:rsidR="005B7337" w:rsidRDefault="005B7337" w:rsidP="003F462D"/>
        </w:tc>
        <w:tc>
          <w:tcPr>
            <w:tcW w:w="8612" w:type="dxa"/>
          </w:tcPr>
          <w:p w14:paraId="137739B8" w14:textId="77777777" w:rsidR="0084600A" w:rsidRPr="0084600A" w:rsidRDefault="0084600A" w:rsidP="0084600A">
            <w:pPr>
              <w:rPr>
                <w:b/>
                <w:bCs/>
              </w:rPr>
            </w:pPr>
            <w:r w:rsidRPr="0084600A">
              <w:rPr>
                <w:b/>
                <w:bCs/>
              </w:rPr>
              <w:t>Spelling, Punctuation and Grammar (SPaG)</w:t>
            </w:r>
          </w:p>
          <w:p w14:paraId="5FEE122C" w14:textId="77777777" w:rsidR="0084600A" w:rsidRPr="0084600A" w:rsidRDefault="0084600A" w:rsidP="0084600A">
            <w:r w:rsidRPr="0084600A">
              <w:rPr>
                <w:b/>
                <w:bCs/>
              </w:rPr>
              <w:t>High performance</w:t>
            </w:r>
          </w:p>
          <w:p w14:paraId="4B3C0304" w14:textId="77777777" w:rsidR="0084600A" w:rsidRPr="0084600A" w:rsidRDefault="0084600A" w:rsidP="0084600A">
            <w:pPr>
              <w:numPr>
                <w:ilvl w:val="0"/>
                <w:numId w:val="4"/>
              </w:numPr>
            </w:pPr>
            <w:r w:rsidRPr="0084600A">
              <w:t>Learners spell and punctuate with consistent accuracy.</w:t>
            </w:r>
          </w:p>
          <w:p w14:paraId="584C92E8" w14:textId="77777777" w:rsidR="0084600A" w:rsidRPr="0084600A" w:rsidRDefault="0084600A" w:rsidP="0084600A">
            <w:pPr>
              <w:numPr>
                <w:ilvl w:val="0"/>
                <w:numId w:val="4"/>
              </w:numPr>
            </w:pPr>
            <w:r w:rsidRPr="0084600A">
              <w:t>Learners use rules of grammar with effective control of meaning overall.</w:t>
            </w:r>
          </w:p>
          <w:p w14:paraId="0CACC20D" w14:textId="77777777" w:rsidR="0084600A" w:rsidRPr="0084600A" w:rsidRDefault="0084600A" w:rsidP="0084600A">
            <w:pPr>
              <w:numPr>
                <w:ilvl w:val="0"/>
                <w:numId w:val="4"/>
              </w:numPr>
            </w:pPr>
            <w:r w:rsidRPr="0084600A">
              <w:t>Learners use a wide range of specialist terms as appropriate.</w:t>
            </w:r>
          </w:p>
          <w:p w14:paraId="5A9D122F" w14:textId="77777777" w:rsidR="0084600A" w:rsidRPr="0084600A" w:rsidRDefault="0084600A" w:rsidP="0084600A">
            <w:r w:rsidRPr="0084600A">
              <w:rPr>
                <w:b/>
                <w:bCs/>
              </w:rPr>
              <w:t>Intermediate performance</w:t>
            </w:r>
          </w:p>
          <w:p w14:paraId="56CF8E62" w14:textId="77777777" w:rsidR="0084600A" w:rsidRPr="0084600A" w:rsidRDefault="0084600A" w:rsidP="0084600A">
            <w:pPr>
              <w:numPr>
                <w:ilvl w:val="0"/>
                <w:numId w:val="9"/>
              </w:numPr>
            </w:pPr>
            <w:r w:rsidRPr="0084600A">
              <w:t>Learners spell and punctuate with considerable accuracy.</w:t>
            </w:r>
          </w:p>
          <w:p w14:paraId="7396225C" w14:textId="77777777" w:rsidR="0084600A" w:rsidRPr="0084600A" w:rsidRDefault="0084600A" w:rsidP="0084600A">
            <w:pPr>
              <w:numPr>
                <w:ilvl w:val="0"/>
                <w:numId w:val="9"/>
              </w:numPr>
            </w:pPr>
            <w:r w:rsidRPr="0084600A">
              <w:t>Learners use rules of grammar with general control of meaning overall.</w:t>
            </w:r>
          </w:p>
          <w:p w14:paraId="61B11EAD" w14:textId="77777777" w:rsidR="0084600A" w:rsidRPr="0084600A" w:rsidRDefault="0084600A" w:rsidP="0084600A">
            <w:pPr>
              <w:numPr>
                <w:ilvl w:val="0"/>
                <w:numId w:val="9"/>
              </w:numPr>
            </w:pPr>
            <w:r w:rsidRPr="0084600A">
              <w:t>Learners use a good range of specialist terms as appropriate.</w:t>
            </w:r>
          </w:p>
          <w:p w14:paraId="62F2CB68" w14:textId="77777777" w:rsidR="0084600A" w:rsidRPr="0084600A" w:rsidRDefault="0084600A" w:rsidP="0084600A">
            <w:r w:rsidRPr="0084600A">
              <w:rPr>
                <w:b/>
                <w:bCs/>
              </w:rPr>
              <w:t>Threshold performance</w:t>
            </w:r>
          </w:p>
          <w:p w14:paraId="17723897" w14:textId="77777777" w:rsidR="0084600A" w:rsidRPr="0084600A" w:rsidRDefault="0084600A" w:rsidP="0084600A">
            <w:pPr>
              <w:numPr>
                <w:ilvl w:val="0"/>
                <w:numId w:val="10"/>
              </w:numPr>
            </w:pPr>
            <w:r w:rsidRPr="0084600A">
              <w:t>Learners spell and punctuate with reasonable accuracy.</w:t>
            </w:r>
          </w:p>
          <w:p w14:paraId="13F1AA3C" w14:textId="77777777" w:rsidR="0084600A" w:rsidRPr="0084600A" w:rsidRDefault="0084600A" w:rsidP="0084600A">
            <w:pPr>
              <w:numPr>
                <w:ilvl w:val="0"/>
                <w:numId w:val="10"/>
              </w:numPr>
            </w:pPr>
            <w:r w:rsidRPr="0084600A">
              <w:t>Learners use rules of grammar with some control of meaning and any errors do not significantly hinder meaning overall.</w:t>
            </w:r>
          </w:p>
          <w:p w14:paraId="391C8E2C" w14:textId="77777777" w:rsidR="0084600A" w:rsidRPr="0084600A" w:rsidRDefault="0084600A" w:rsidP="0084600A">
            <w:pPr>
              <w:numPr>
                <w:ilvl w:val="0"/>
                <w:numId w:val="10"/>
              </w:numPr>
            </w:pPr>
            <w:r w:rsidRPr="0084600A">
              <w:t>Learners use a limited range of specialist terms as appropriate.</w:t>
            </w:r>
          </w:p>
          <w:p w14:paraId="178707AD" w14:textId="77777777" w:rsidR="0084600A" w:rsidRPr="0084600A" w:rsidRDefault="0084600A" w:rsidP="0084600A">
            <w:r w:rsidRPr="0084600A">
              <w:rPr>
                <w:b/>
                <w:bCs/>
              </w:rPr>
              <w:t>No marks awarded</w:t>
            </w:r>
          </w:p>
          <w:p w14:paraId="323E3B96" w14:textId="77777777" w:rsidR="0084600A" w:rsidRPr="0084600A" w:rsidRDefault="0084600A" w:rsidP="0084600A">
            <w:pPr>
              <w:numPr>
                <w:ilvl w:val="0"/>
                <w:numId w:val="11"/>
              </w:numPr>
            </w:pPr>
            <w:r w:rsidRPr="0084600A">
              <w:t>The learner writes nothing.</w:t>
            </w:r>
          </w:p>
          <w:p w14:paraId="1880A4C3" w14:textId="77777777" w:rsidR="0084600A" w:rsidRPr="0084600A" w:rsidRDefault="0084600A" w:rsidP="0084600A">
            <w:pPr>
              <w:numPr>
                <w:ilvl w:val="0"/>
                <w:numId w:val="11"/>
              </w:numPr>
            </w:pPr>
            <w:r w:rsidRPr="0084600A">
              <w:t>The learner’s response does not relate to the question.</w:t>
            </w:r>
          </w:p>
          <w:p w14:paraId="1A3D9A51" w14:textId="77777777" w:rsidR="0084600A" w:rsidRPr="0084600A" w:rsidRDefault="0084600A" w:rsidP="0084600A">
            <w:pPr>
              <w:numPr>
                <w:ilvl w:val="0"/>
                <w:numId w:val="11"/>
              </w:numPr>
            </w:pPr>
            <w:r w:rsidRPr="0084600A">
              <w:t>The learner’s achievement in SPaG does not reach the threshold performance level (for example, errors in spelling, punctuation and grammar severely hinder meaning).</w:t>
            </w:r>
          </w:p>
          <w:p w14:paraId="45C43DED" w14:textId="77777777" w:rsidR="005B7337" w:rsidRDefault="005B7337" w:rsidP="00E14627"/>
        </w:tc>
        <w:tc>
          <w:tcPr>
            <w:tcW w:w="674" w:type="dxa"/>
          </w:tcPr>
          <w:p w14:paraId="77358754" w14:textId="77777777" w:rsidR="005B7337" w:rsidRDefault="005B7337" w:rsidP="00E14627">
            <w:pPr>
              <w:jc w:val="center"/>
              <w:rPr>
                <w:b/>
                <w:bCs/>
              </w:rPr>
            </w:pPr>
          </w:p>
          <w:p w14:paraId="089AB738" w14:textId="77777777" w:rsidR="0084600A" w:rsidRDefault="0084600A" w:rsidP="00E14627">
            <w:pPr>
              <w:jc w:val="center"/>
              <w:rPr>
                <w:b/>
                <w:bCs/>
              </w:rPr>
            </w:pPr>
            <w:r>
              <w:rPr>
                <w:b/>
                <w:bCs/>
              </w:rPr>
              <w:t>3</w:t>
            </w:r>
          </w:p>
          <w:p w14:paraId="181085BD" w14:textId="77777777" w:rsidR="0084600A" w:rsidRDefault="0084600A" w:rsidP="00E14627">
            <w:pPr>
              <w:jc w:val="center"/>
              <w:rPr>
                <w:b/>
                <w:bCs/>
              </w:rPr>
            </w:pPr>
          </w:p>
          <w:p w14:paraId="6303A001" w14:textId="77777777" w:rsidR="0084600A" w:rsidRDefault="0084600A" w:rsidP="00E14627">
            <w:pPr>
              <w:jc w:val="center"/>
              <w:rPr>
                <w:b/>
                <w:bCs/>
              </w:rPr>
            </w:pPr>
          </w:p>
          <w:p w14:paraId="2AD9D921" w14:textId="77777777" w:rsidR="0084600A" w:rsidRDefault="0084600A" w:rsidP="00E14627">
            <w:pPr>
              <w:jc w:val="center"/>
              <w:rPr>
                <w:b/>
                <w:bCs/>
              </w:rPr>
            </w:pPr>
          </w:p>
          <w:p w14:paraId="3A520E9C" w14:textId="77777777" w:rsidR="0084600A" w:rsidRDefault="0084600A" w:rsidP="0084600A">
            <w:pPr>
              <w:jc w:val="center"/>
              <w:rPr>
                <w:b/>
                <w:bCs/>
              </w:rPr>
            </w:pPr>
            <w:r>
              <w:rPr>
                <w:b/>
                <w:bCs/>
              </w:rPr>
              <w:t>2</w:t>
            </w:r>
          </w:p>
          <w:p w14:paraId="2A660F38" w14:textId="77777777" w:rsidR="0084600A" w:rsidRDefault="0084600A" w:rsidP="0084600A">
            <w:pPr>
              <w:jc w:val="center"/>
              <w:rPr>
                <w:b/>
                <w:bCs/>
              </w:rPr>
            </w:pPr>
          </w:p>
          <w:p w14:paraId="69689575" w14:textId="77777777" w:rsidR="0084600A" w:rsidRDefault="0084600A" w:rsidP="0084600A">
            <w:pPr>
              <w:jc w:val="center"/>
              <w:rPr>
                <w:b/>
                <w:bCs/>
              </w:rPr>
            </w:pPr>
          </w:p>
          <w:p w14:paraId="1D8284FC" w14:textId="77777777" w:rsidR="0084600A" w:rsidRDefault="0084600A" w:rsidP="0084600A">
            <w:pPr>
              <w:jc w:val="center"/>
              <w:rPr>
                <w:b/>
                <w:bCs/>
              </w:rPr>
            </w:pPr>
          </w:p>
          <w:p w14:paraId="4D71D1A1" w14:textId="77777777" w:rsidR="0084600A" w:rsidRDefault="0084600A" w:rsidP="0084600A">
            <w:pPr>
              <w:jc w:val="center"/>
              <w:rPr>
                <w:b/>
                <w:bCs/>
              </w:rPr>
            </w:pPr>
            <w:r>
              <w:rPr>
                <w:b/>
                <w:bCs/>
              </w:rPr>
              <w:t>1</w:t>
            </w:r>
          </w:p>
          <w:p w14:paraId="394B7EC8" w14:textId="77777777" w:rsidR="0084600A" w:rsidRDefault="0084600A" w:rsidP="0084600A">
            <w:pPr>
              <w:jc w:val="center"/>
              <w:rPr>
                <w:b/>
                <w:bCs/>
              </w:rPr>
            </w:pPr>
          </w:p>
          <w:p w14:paraId="0E7F5950" w14:textId="77777777" w:rsidR="0084600A" w:rsidRDefault="0084600A" w:rsidP="0084600A">
            <w:pPr>
              <w:jc w:val="center"/>
              <w:rPr>
                <w:b/>
                <w:bCs/>
              </w:rPr>
            </w:pPr>
          </w:p>
          <w:p w14:paraId="6C2D4251" w14:textId="77777777" w:rsidR="0084600A" w:rsidRDefault="0084600A" w:rsidP="0084600A">
            <w:pPr>
              <w:jc w:val="center"/>
              <w:rPr>
                <w:b/>
                <w:bCs/>
              </w:rPr>
            </w:pPr>
          </w:p>
          <w:p w14:paraId="457C3E15" w14:textId="77777777" w:rsidR="0084600A" w:rsidRDefault="0084600A" w:rsidP="0084600A">
            <w:pPr>
              <w:jc w:val="center"/>
              <w:rPr>
                <w:b/>
                <w:bCs/>
              </w:rPr>
            </w:pPr>
          </w:p>
          <w:p w14:paraId="576C1D2C" w14:textId="77777777" w:rsidR="0084600A" w:rsidRDefault="0084600A" w:rsidP="0084600A">
            <w:pPr>
              <w:jc w:val="center"/>
              <w:rPr>
                <w:b/>
                <w:bCs/>
              </w:rPr>
            </w:pPr>
          </w:p>
          <w:p w14:paraId="14889733" w14:textId="69A81439" w:rsidR="0084600A" w:rsidRPr="00E14627" w:rsidRDefault="0084600A" w:rsidP="0084600A">
            <w:pPr>
              <w:jc w:val="center"/>
              <w:rPr>
                <w:b/>
                <w:bCs/>
              </w:rPr>
            </w:pPr>
            <w:r>
              <w:rPr>
                <w:b/>
                <w:bCs/>
              </w:rPr>
              <w:t>0</w:t>
            </w:r>
          </w:p>
        </w:tc>
      </w:tr>
    </w:tbl>
    <w:p w14:paraId="626B0286" w14:textId="77777777" w:rsidR="00E14627" w:rsidRDefault="00E14627" w:rsidP="003F462D"/>
    <w:p w14:paraId="3467D132" w14:textId="77777777" w:rsidR="00FE7FB0" w:rsidRDefault="00FE7FB0" w:rsidP="003F462D"/>
    <w:sectPr w:rsidR="00FE7FB0" w:rsidSect="004E51D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738B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E64E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2823E9"/>
    <w:multiLevelType w:val="multilevel"/>
    <w:tmpl w:val="C60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A1D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9D53C62"/>
    <w:multiLevelType w:val="multilevel"/>
    <w:tmpl w:val="9ABC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A3D2C"/>
    <w:multiLevelType w:val="hybridMultilevel"/>
    <w:tmpl w:val="868E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474E7"/>
    <w:multiLevelType w:val="multilevel"/>
    <w:tmpl w:val="2B76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E84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DBFFA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889A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73319644">
    <w:abstractNumId w:val="11"/>
  </w:num>
  <w:num w:numId="2" w16cid:durableId="238058234">
    <w:abstractNumId w:val="9"/>
  </w:num>
  <w:num w:numId="3" w16cid:durableId="252055717">
    <w:abstractNumId w:val="1"/>
  </w:num>
  <w:num w:numId="4" w16cid:durableId="665284489">
    <w:abstractNumId w:val="2"/>
  </w:num>
  <w:num w:numId="5" w16cid:durableId="392505795">
    <w:abstractNumId w:val="0"/>
  </w:num>
  <w:num w:numId="6" w16cid:durableId="1181427879">
    <w:abstractNumId w:val="7"/>
  </w:num>
  <w:num w:numId="7" w16cid:durableId="1242641168">
    <w:abstractNumId w:val="13"/>
  </w:num>
  <w:num w:numId="8" w16cid:durableId="703601286">
    <w:abstractNumId w:val="12"/>
  </w:num>
  <w:num w:numId="9" w16cid:durableId="900483428">
    <w:abstractNumId w:val="3"/>
  </w:num>
  <w:num w:numId="10" w16cid:durableId="1357727747">
    <w:abstractNumId w:val="4"/>
  </w:num>
  <w:num w:numId="11" w16cid:durableId="1812625251">
    <w:abstractNumId w:val="5"/>
  </w:num>
  <w:num w:numId="12" w16cid:durableId="163475616">
    <w:abstractNumId w:val="10"/>
  </w:num>
  <w:num w:numId="13" w16cid:durableId="304895857">
    <w:abstractNumId w:val="6"/>
  </w:num>
  <w:num w:numId="14" w16cid:durableId="1645354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DF"/>
    <w:rsid w:val="00020C3E"/>
    <w:rsid w:val="0005749D"/>
    <w:rsid w:val="0007354B"/>
    <w:rsid w:val="000C284B"/>
    <w:rsid w:val="000D1260"/>
    <w:rsid w:val="000E6C4D"/>
    <w:rsid w:val="001237A0"/>
    <w:rsid w:val="00123F21"/>
    <w:rsid w:val="001D6154"/>
    <w:rsid w:val="001E31EA"/>
    <w:rsid w:val="0029693C"/>
    <w:rsid w:val="00366B38"/>
    <w:rsid w:val="00372B0D"/>
    <w:rsid w:val="003F462D"/>
    <w:rsid w:val="004501B7"/>
    <w:rsid w:val="004661B6"/>
    <w:rsid w:val="004746A1"/>
    <w:rsid w:val="00477390"/>
    <w:rsid w:val="00487790"/>
    <w:rsid w:val="004C0956"/>
    <w:rsid w:val="004E51DF"/>
    <w:rsid w:val="0057363E"/>
    <w:rsid w:val="00594EEE"/>
    <w:rsid w:val="005B7337"/>
    <w:rsid w:val="006265F8"/>
    <w:rsid w:val="0064724B"/>
    <w:rsid w:val="00682EB3"/>
    <w:rsid w:val="006909C2"/>
    <w:rsid w:val="00696BFD"/>
    <w:rsid w:val="006B2C74"/>
    <w:rsid w:val="006D710B"/>
    <w:rsid w:val="006F0608"/>
    <w:rsid w:val="00723DA6"/>
    <w:rsid w:val="007310CB"/>
    <w:rsid w:val="0076204B"/>
    <w:rsid w:val="007C7F61"/>
    <w:rsid w:val="007D0E8B"/>
    <w:rsid w:val="0084600A"/>
    <w:rsid w:val="0085701A"/>
    <w:rsid w:val="00866709"/>
    <w:rsid w:val="00866FAA"/>
    <w:rsid w:val="00885C28"/>
    <w:rsid w:val="008A1C14"/>
    <w:rsid w:val="008D4CB0"/>
    <w:rsid w:val="008E53FA"/>
    <w:rsid w:val="008F0D6B"/>
    <w:rsid w:val="008F3102"/>
    <w:rsid w:val="00911409"/>
    <w:rsid w:val="009E6FF6"/>
    <w:rsid w:val="00B12431"/>
    <w:rsid w:val="00B2043F"/>
    <w:rsid w:val="00B310E9"/>
    <w:rsid w:val="00B32C24"/>
    <w:rsid w:val="00B40C60"/>
    <w:rsid w:val="00B77BDA"/>
    <w:rsid w:val="00B95084"/>
    <w:rsid w:val="00BB4440"/>
    <w:rsid w:val="00BC10DD"/>
    <w:rsid w:val="00BC48C4"/>
    <w:rsid w:val="00C15671"/>
    <w:rsid w:val="00C45D46"/>
    <w:rsid w:val="00C96796"/>
    <w:rsid w:val="00CB3CEF"/>
    <w:rsid w:val="00CF3F47"/>
    <w:rsid w:val="00D5482E"/>
    <w:rsid w:val="00DB2A39"/>
    <w:rsid w:val="00DC4D4F"/>
    <w:rsid w:val="00E14627"/>
    <w:rsid w:val="00E20C25"/>
    <w:rsid w:val="00E21E2B"/>
    <w:rsid w:val="00E22A15"/>
    <w:rsid w:val="00E41B98"/>
    <w:rsid w:val="00ED040D"/>
    <w:rsid w:val="00F256CE"/>
    <w:rsid w:val="00F54F92"/>
    <w:rsid w:val="00F771DD"/>
    <w:rsid w:val="00FE7FB0"/>
    <w:rsid w:val="00FF4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C2DC"/>
  <w15:chartTrackingRefBased/>
  <w15:docId w15:val="{5743325D-5D68-0743-B7B2-D0611D3B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B0"/>
  </w:style>
  <w:style w:type="paragraph" w:styleId="Heading1">
    <w:name w:val="heading 1"/>
    <w:basedOn w:val="Normal"/>
    <w:next w:val="Normal"/>
    <w:link w:val="Heading1Char"/>
    <w:uiPriority w:val="9"/>
    <w:qFormat/>
    <w:rsid w:val="004E5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5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1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1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1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1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5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1DF"/>
    <w:rPr>
      <w:rFonts w:eastAsiaTheme="majorEastAsia" w:cstheme="majorBidi"/>
      <w:color w:val="272727" w:themeColor="text1" w:themeTint="D8"/>
    </w:rPr>
  </w:style>
  <w:style w:type="paragraph" w:styleId="Title">
    <w:name w:val="Title"/>
    <w:basedOn w:val="Normal"/>
    <w:next w:val="Normal"/>
    <w:link w:val="TitleChar"/>
    <w:uiPriority w:val="10"/>
    <w:qFormat/>
    <w:rsid w:val="004E51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1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1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51DF"/>
    <w:rPr>
      <w:i/>
      <w:iCs/>
      <w:color w:val="404040" w:themeColor="text1" w:themeTint="BF"/>
    </w:rPr>
  </w:style>
  <w:style w:type="paragraph" w:styleId="ListParagraph">
    <w:name w:val="List Paragraph"/>
    <w:basedOn w:val="Normal"/>
    <w:uiPriority w:val="34"/>
    <w:qFormat/>
    <w:rsid w:val="004E51DF"/>
    <w:pPr>
      <w:ind w:left="720"/>
      <w:contextualSpacing/>
    </w:pPr>
  </w:style>
  <w:style w:type="character" w:styleId="IntenseEmphasis">
    <w:name w:val="Intense Emphasis"/>
    <w:basedOn w:val="DefaultParagraphFont"/>
    <w:uiPriority w:val="21"/>
    <w:qFormat/>
    <w:rsid w:val="004E51DF"/>
    <w:rPr>
      <w:i/>
      <w:iCs/>
      <w:color w:val="0F4761" w:themeColor="accent1" w:themeShade="BF"/>
    </w:rPr>
  </w:style>
  <w:style w:type="paragraph" w:styleId="IntenseQuote">
    <w:name w:val="Intense Quote"/>
    <w:basedOn w:val="Normal"/>
    <w:next w:val="Normal"/>
    <w:link w:val="IntenseQuoteChar"/>
    <w:uiPriority w:val="30"/>
    <w:qFormat/>
    <w:rsid w:val="004E5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1DF"/>
    <w:rPr>
      <w:i/>
      <w:iCs/>
      <w:color w:val="0F4761" w:themeColor="accent1" w:themeShade="BF"/>
    </w:rPr>
  </w:style>
  <w:style w:type="character" w:styleId="IntenseReference">
    <w:name w:val="Intense Reference"/>
    <w:basedOn w:val="DefaultParagraphFont"/>
    <w:uiPriority w:val="32"/>
    <w:qFormat/>
    <w:rsid w:val="004E51DF"/>
    <w:rPr>
      <w:b/>
      <w:bCs/>
      <w:smallCaps/>
      <w:color w:val="0F4761" w:themeColor="accent1" w:themeShade="BF"/>
      <w:spacing w:val="5"/>
    </w:rPr>
  </w:style>
  <w:style w:type="table" w:styleId="TableGrid">
    <w:name w:val="Table Grid"/>
    <w:basedOn w:val="TableNormal"/>
    <w:uiPriority w:val="39"/>
    <w:rsid w:val="000E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102"/>
    <w:pPr>
      <w:autoSpaceDE w:val="0"/>
      <w:autoSpaceDN w:val="0"/>
      <w:adjustRightInd w:val="0"/>
    </w:pPr>
    <w:rPr>
      <w:rFonts w:ascii="Arial" w:hAnsi="Arial" w:cs="Arial"/>
      <w:color w:val="000000"/>
      <w:kern w:val="0"/>
    </w:rPr>
  </w:style>
  <w:style w:type="paragraph" w:styleId="NormalWeb">
    <w:name w:val="Normal (Web)"/>
    <w:basedOn w:val="Normal"/>
    <w:uiPriority w:val="99"/>
    <w:semiHidden/>
    <w:unhideWhenUsed/>
    <w:rsid w:val="00ED040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D040D"/>
    <w:rPr>
      <w:b/>
      <w:bCs/>
    </w:rPr>
  </w:style>
  <w:style w:type="character" w:customStyle="1" w:styleId="ms-1">
    <w:name w:val="ms-1"/>
    <w:basedOn w:val="DefaultParagraphFont"/>
    <w:rsid w:val="00866FAA"/>
  </w:style>
  <w:style w:type="character" w:customStyle="1" w:styleId="max-w-15ch">
    <w:name w:val="max-w-[15ch]"/>
    <w:basedOn w:val="DefaultParagraphFont"/>
    <w:rsid w:val="00866FAA"/>
  </w:style>
  <w:style w:type="character" w:customStyle="1" w:styleId="-me-1">
    <w:name w:val="-me-1"/>
    <w:basedOn w:val="DefaultParagraphFont"/>
    <w:rsid w:val="00866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998</Words>
  <Characters>5535</Characters>
  <Application>Microsoft Office Word</Application>
  <DocSecurity>0</DocSecurity>
  <Lines>276</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 - Internet Geography</dc:creator>
  <cp:keywords/>
  <dc:description/>
  <cp:lastModifiedBy>Anthony Bennett</cp:lastModifiedBy>
  <cp:revision>30</cp:revision>
  <dcterms:created xsi:type="dcterms:W3CDTF">2025-10-07T11:52:00Z</dcterms:created>
  <dcterms:modified xsi:type="dcterms:W3CDTF">2025-11-27T20:18:00Z</dcterms:modified>
  <cp:category/>
</cp:coreProperties>
</file>